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78E676" w14:textId="12BF2AF3" w:rsidR="00E7098C" w:rsidRPr="00592394" w:rsidRDefault="00592394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2394"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14:paraId="692E3CD8" w14:textId="0D4E6978" w:rsidR="00592394" w:rsidRDefault="0003689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 w:rsidRPr="00592394">
        <w:rPr>
          <w:rFonts w:ascii="Times New Roman" w:eastAsia="Times New Roman" w:hAnsi="Times New Roman" w:cs="Times New Roman"/>
          <w:color w:val="000000"/>
          <w:sz w:val="28"/>
        </w:rPr>
        <w:t xml:space="preserve">Образовательная </w:t>
      </w:r>
      <w:r w:rsidR="001F45AF" w:rsidRPr="00592394">
        <w:rPr>
          <w:rFonts w:ascii="Times New Roman" w:eastAsia="Times New Roman" w:hAnsi="Times New Roman" w:cs="Times New Roman"/>
          <w:color w:val="000000"/>
          <w:sz w:val="28"/>
        </w:rPr>
        <w:t>программа</w:t>
      </w:r>
      <w:r w:rsidR="001F45AF" w:rsidRPr="00592394">
        <w:t xml:space="preserve"> «</w:t>
      </w:r>
      <w:r w:rsidR="00D20AF5">
        <w:rPr>
          <w:rFonts w:ascii="Times New Roman" w:hAnsi="Times New Roman" w:cs="Times New Roman"/>
          <w:sz w:val="28"/>
          <w:szCs w:val="28"/>
          <w:u w:val="single"/>
        </w:rPr>
        <w:t>АТС</w:t>
      </w:r>
      <w:r w:rsidRPr="00592394">
        <w:rPr>
          <w:rFonts w:ascii="Times New Roman" w:hAnsi="Times New Roman" w:cs="Times New Roman"/>
          <w:sz w:val="28"/>
          <w:szCs w:val="28"/>
          <w:u w:val="single"/>
        </w:rPr>
        <w:t>»</w:t>
      </w:r>
      <w:r w:rsidR="00592394" w:rsidRPr="0059239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14:paraId="2DD38C56" w14:textId="6A94AEC7" w:rsidR="00E7098C" w:rsidRDefault="0059239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 w:rsidRPr="00592394"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="005534FF" w:rsidRPr="005534FF">
        <w:rPr>
          <w:rFonts w:ascii="Times New Roman" w:hAnsi="Times New Roman" w:cs="Times New Roman"/>
          <w:sz w:val="28"/>
          <w:szCs w:val="28"/>
          <w:u w:val="single"/>
        </w:rPr>
        <w:t>23.05.05 Системы обеспечения движения поездов</w:t>
      </w:r>
    </w:p>
    <w:p w14:paraId="6502057F" w14:textId="23017BA2" w:rsidR="00380A51" w:rsidRPr="00380A51" w:rsidRDefault="00380A5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644"/>
        <w:gridCol w:w="1945"/>
        <w:gridCol w:w="1468"/>
        <w:gridCol w:w="2077"/>
        <w:gridCol w:w="5954"/>
        <w:gridCol w:w="1744"/>
      </w:tblGrid>
      <w:tr w:rsidR="00E7098C" w:rsidRPr="00B503F0" w14:paraId="78B694F3" w14:textId="77777777" w:rsidTr="00FC1A6D">
        <w:trPr>
          <w:trHeight w:val="274"/>
        </w:trPr>
        <w:tc>
          <w:tcPr>
            <w:tcW w:w="272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B8C58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144" w:type="pct"/>
            <w:gridSpan w:val="2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CEDF2" w14:textId="30BAE5E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46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76B18" w14:textId="42EC25CE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662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DD7BD" w14:textId="7079304B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Результаты обучения по дисциплине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(знания, умения)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B503F0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189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C68B8" w14:textId="3C0F444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Содержание задания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B503F0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556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FA0C4C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Ключи</w:t>
            </w:r>
          </w:p>
        </w:tc>
      </w:tr>
      <w:tr w:rsidR="00E7098C" w:rsidRPr="00B503F0" w14:paraId="4D8F9636" w14:textId="77777777" w:rsidTr="00FC1A6D">
        <w:trPr>
          <w:trHeight w:val="57"/>
        </w:trPr>
        <w:tc>
          <w:tcPr>
            <w:tcW w:w="272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7D2A3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C066B" w14:textId="6560857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36A90" w14:textId="02C106C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Индикаторы сформированности компетенции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B503F0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46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37BF9D1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2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62BA929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9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054263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56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D0CE8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</w:tr>
      <w:tr w:rsidR="00E7098C" w:rsidRPr="00B503F0" w14:paraId="238C2537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283E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B69D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2 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95CE3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D583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F0C0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D49A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F4EB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31721D" w:rsidRPr="00B503F0" w14:paraId="3DADBCED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2091" w14:textId="77777777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t>1</w:t>
            </w:r>
          </w:p>
          <w:p w14:paraId="15F8D007" w14:textId="1FA12740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 xml:space="preserve">/3мин/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05516766" w14:textId="77777777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  <w:p w14:paraId="527C7B2F" w14:textId="773E7F8D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8E8980" w14:textId="11372A5E" w:rsidR="0031721D" w:rsidRPr="00B503F0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DBBA8" w14:textId="6694BCB3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Планирует мероприятия по организации доступной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4F2CD" w14:textId="52988374" w:rsidR="0031721D" w:rsidRPr="00CC64BE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D58D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684E9FF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411AB95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4F06C1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средства и системы обеспечения безбарьерной среды для инвалидов и МГН на объектах транспортной инфраструктуры</w:t>
            </w:r>
          </w:p>
          <w:p w14:paraId="766E823E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8877BF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50AB548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FF362FD" w14:textId="57D66F72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A42E3" w14:textId="77777777" w:rsidR="00E00781" w:rsidRDefault="00E00781" w:rsidP="00E0078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2FAF7460" w14:textId="77777777" w:rsidR="00E00781" w:rsidRDefault="00E00781" w:rsidP="0031721D">
            <w:pPr>
              <w:rPr>
                <w:rFonts w:ascii="Times New Roman" w:hAnsi="Times New Roman" w:cs="Times New Roman"/>
              </w:rPr>
            </w:pPr>
          </w:p>
          <w:p w14:paraId="183DF036" w14:textId="0FFFC115" w:rsidR="00E00781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Создание безбарьерной среды для инвалидов и МГН </w:t>
            </w:r>
            <w:r w:rsidRPr="00E00781">
              <w:rPr>
                <w:rFonts w:ascii="Times New Roman" w:eastAsia="Times New Roman" w:hAnsi="Times New Roman" w:cs="Times New Roman"/>
                <w:color w:val="000000"/>
              </w:rPr>
              <w:t>требует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ланир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ования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 организации доступной среды для обеспечения доступности объектов и услуг пассажирского транспорта 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31721D">
              <w:rPr>
                <w:rFonts w:ascii="Times New Roman" w:hAnsi="Times New Roman" w:cs="Times New Roman"/>
              </w:rPr>
              <w:t xml:space="preserve"> </w:t>
            </w:r>
          </w:p>
          <w:p w14:paraId="7A9C3DD9" w14:textId="71C7BA9C" w:rsidR="0031721D" w:rsidRPr="0031721D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Для каждо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группы </w:t>
            </w:r>
            <w:r w:rsidRPr="0031721D">
              <w:rPr>
                <w:rFonts w:ascii="Times New Roman" w:hAnsi="Times New Roman" w:cs="Times New Roman"/>
              </w:rPr>
              <w:t>инвалидности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ей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</w:t>
            </w:r>
            <w:r>
              <w:rPr>
                <w:rFonts w:ascii="Times New Roman" w:hAnsi="Times New Roman" w:cs="Times New Roman"/>
              </w:rPr>
              <w:t>:</w:t>
            </w:r>
          </w:p>
          <w:tbl>
            <w:tblPr>
              <w:tblStyle w:val="ae"/>
              <w:tblW w:w="5630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610"/>
            </w:tblGrid>
            <w:tr w:rsidR="0031721D" w:rsidRPr="0031721D" w14:paraId="7C379F8E" w14:textId="77777777" w:rsidTr="00E00781">
              <w:tc>
                <w:tcPr>
                  <w:tcW w:w="2020" w:type="dxa"/>
                </w:tcPr>
                <w:p w14:paraId="56FDA80A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Группы инвалидности</w:t>
                  </w:r>
                </w:p>
              </w:tc>
              <w:tc>
                <w:tcPr>
                  <w:tcW w:w="3610" w:type="dxa"/>
                </w:tcPr>
                <w:p w14:paraId="5C246B5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Характеристика</w:t>
                  </w:r>
                </w:p>
              </w:tc>
            </w:tr>
            <w:tr w:rsidR="0031721D" w:rsidRPr="0031721D" w14:paraId="2BD17E23" w14:textId="77777777" w:rsidTr="00E00781">
              <w:tc>
                <w:tcPr>
                  <w:tcW w:w="2020" w:type="dxa"/>
                </w:tcPr>
                <w:p w14:paraId="7CF10371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А) Ребенок-инвалид</w:t>
                  </w:r>
                </w:p>
              </w:tc>
              <w:tc>
                <w:tcPr>
                  <w:tcW w:w="3610" w:type="dxa"/>
                </w:tcPr>
                <w:p w14:paraId="451E05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1) Человек не способен к работе </w:t>
                  </w:r>
                </w:p>
              </w:tc>
            </w:tr>
            <w:tr w:rsidR="0031721D" w:rsidRPr="0031721D" w14:paraId="7E82D4C0" w14:textId="77777777" w:rsidTr="00E00781">
              <w:tc>
                <w:tcPr>
                  <w:tcW w:w="2020" w:type="dxa"/>
                </w:tcPr>
                <w:p w14:paraId="1EE0D770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Б) 3 группа инвалидности</w:t>
                  </w:r>
                </w:p>
              </w:tc>
              <w:tc>
                <w:tcPr>
                  <w:tcW w:w="3610" w:type="dxa"/>
                </w:tcPr>
                <w:p w14:paraId="32B5AB8B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2) Человек не может работать, однако он не требует постоянного ухода</w:t>
                  </w:r>
                </w:p>
              </w:tc>
            </w:tr>
            <w:tr w:rsidR="0031721D" w:rsidRPr="0031721D" w14:paraId="0B8E524E" w14:textId="77777777" w:rsidTr="00E00781">
              <w:tc>
                <w:tcPr>
                  <w:tcW w:w="2020" w:type="dxa"/>
                </w:tcPr>
                <w:p w14:paraId="7C28C11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В) 2 группа инвалидности</w:t>
                  </w:r>
                </w:p>
              </w:tc>
              <w:tc>
                <w:tcPr>
                  <w:tcW w:w="3610" w:type="dxa"/>
                </w:tcPr>
                <w:p w14:paraId="428536A6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3) Лицу до 18 лет, независимо от тяжести расстройства</w:t>
                  </w:r>
                </w:p>
              </w:tc>
            </w:tr>
            <w:tr w:rsidR="0031721D" w:rsidRPr="0031721D" w14:paraId="26106C95" w14:textId="77777777" w:rsidTr="00E00781">
              <w:tc>
                <w:tcPr>
                  <w:tcW w:w="2020" w:type="dxa"/>
                </w:tcPr>
                <w:p w14:paraId="6DF81F3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Г) 1 группа инвалидности</w:t>
                  </w:r>
                </w:p>
              </w:tc>
              <w:tc>
                <w:tcPr>
                  <w:tcW w:w="3610" w:type="dxa"/>
                </w:tcPr>
                <w:p w14:paraId="62D1CF7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4) Человек может трудиться, он не нуждается в уходе, т.к. имеет легкие расстройства функций организма  </w:t>
                  </w:r>
                </w:p>
              </w:tc>
            </w:tr>
            <w:tr w:rsidR="0031721D" w:rsidRPr="0031721D" w14:paraId="3E8A7804" w14:textId="77777777" w:rsidTr="00E00781">
              <w:tc>
                <w:tcPr>
                  <w:tcW w:w="2020" w:type="dxa"/>
                </w:tcPr>
                <w:p w14:paraId="5F2268F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622C272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5) Человек нуждается в постоянном уходе в связи с тяжелыми расстройствами функций организма</w:t>
                  </w:r>
                </w:p>
              </w:tc>
            </w:tr>
            <w:tr w:rsidR="0031721D" w:rsidRPr="0031721D" w14:paraId="0768C9D2" w14:textId="77777777" w:rsidTr="00E00781">
              <w:tc>
                <w:tcPr>
                  <w:tcW w:w="2020" w:type="dxa"/>
                </w:tcPr>
                <w:p w14:paraId="612AFA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8E4AA5F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6) Человеку необходимы более легкие условия труда, т.к. не может работать в обычных условиях</w:t>
                  </w:r>
                </w:p>
              </w:tc>
            </w:tr>
          </w:tbl>
          <w:p w14:paraId="5A131F75" w14:textId="77777777" w:rsidR="0031721D" w:rsidRPr="0031721D" w:rsidRDefault="0031721D" w:rsidP="0031721D">
            <w:pPr>
              <w:rPr>
                <w:rFonts w:ascii="Times New Roman" w:hAnsi="Times New Roman" w:cs="Times New Roman"/>
              </w:rPr>
            </w:pPr>
          </w:p>
          <w:p w14:paraId="07294674" w14:textId="77777777" w:rsidR="0031721D" w:rsidRPr="0031721D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A9EC0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6E98FE05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  <w:r w:rsidRPr="0031721D">
              <w:rPr>
                <w:sz w:val="20"/>
                <w:szCs w:val="20"/>
              </w:rPr>
              <w:t>А3Б46В2Г15</w:t>
            </w:r>
          </w:p>
          <w:p w14:paraId="55807FA5" w14:textId="77777777" w:rsidR="0031721D" w:rsidRPr="0031721D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C05B7" w:rsidRPr="00B503F0" w14:paraId="5BCD13A0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E4071" w14:textId="77777777" w:rsidR="009C05B7" w:rsidRPr="006F4BBD" w:rsidRDefault="009C05B7" w:rsidP="009C05B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4BBD">
              <w:rPr>
                <w:rFonts w:ascii="Times New Roman" w:eastAsia="Times New Roman" w:hAnsi="Times New Roman" w:cs="Times New Roman"/>
              </w:rPr>
              <w:t>2</w:t>
            </w:r>
          </w:p>
          <w:p w14:paraId="4D359DB9" w14:textId="2EA097EB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F4BBD">
              <w:rPr>
                <w:rFonts w:ascii="Times New Roman" w:hAnsi="Times New Roman" w:cs="Times New Roman"/>
              </w:rPr>
              <w:t xml:space="preserve">/3 мин/ </w:t>
            </w:r>
            <w:r w:rsidRPr="006F4BBD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0A2F1" w14:textId="72625F87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7BE22" w14:textId="173E25A1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5FC3C" w14:textId="5370CE29" w:rsidR="009C05B7" w:rsidRPr="00CC64BE" w:rsidRDefault="009C05B7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C5B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F1EFB5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29D48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703331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50CAE8E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3556B3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4EFFD90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E1A7A7D" w14:textId="4835C187" w:rsidR="009C05B7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AB74B" w14:textId="0D1DA1B2" w:rsid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44D0D9FE" w14:textId="77777777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4F67815" w14:textId="2D025A9F" w:rsidR="002F1CEE" w:rsidRPr="002F1CEE" w:rsidRDefault="002F1CEE" w:rsidP="00115D6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подразумевает использование специализированных средств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 систем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 различными заболеваниями.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Чтобы обеспечить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знать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>категории, характеризующие отклонения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в здоровье.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Закрепите следующие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видов нозологий за их характеристиками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2E69B48B" w14:textId="4CAD5D71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Для каждого вида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нозологии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им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084"/>
              <w:gridCol w:w="2084"/>
            </w:tblGrid>
            <w:tr w:rsidR="002F1CEE" w:rsidRPr="002F1CEE" w14:paraId="226AE983" w14:textId="77777777" w:rsidTr="00115D60">
              <w:tc>
                <w:tcPr>
                  <w:tcW w:w="2084" w:type="dxa"/>
                </w:tcPr>
                <w:p w14:paraId="283FF62A" w14:textId="66F656AA" w:rsidR="002F1CEE" w:rsidRPr="002F1CEE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>Обозначение в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ид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а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нозологий</w:t>
                  </w:r>
                </w:p>
              </w:tc>
              <w:tc>
                <w:tcPr>
                  <w:tcW w:w="2084" w:type="dxa"/>
                </w:tcPr>
                <w:p w14:paraId="38D36F8B" w14:textId="77777777" w:rsidR="002F1CEE" w:rsidRPr="002F1CEE" w:rsidRDefault="002F1CEE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2F1CEE" w:rsidRPr="002F1CEE" w14:paraId="2465D1E1" w14:textId="77777777" w:rsidTr="00115D60">
              <w:tc>
                <w:tcPr>
                  <w:tcW w:w="2084" w:type="dxa"/>
                </w:tcPr>
                <w:p w14:paraId="7A8CFB0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А) Г</w:t>
                  </w:r>
                </w:p>
              </w:tc>
              <w:tc>
                <w:tcPr>
                  <w:tcW w:w="2084" w:type="dxa"/>
                </w:tcPr>
                <w:p w14:paraId="0D878E2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1) Инвалиды с нарушениями опорно-двигательного аппарата</w:t>
                  </w:r>
                </w:p>
              </w:tc>
            </w:tr>
            <w:tr w:rsidR="002F1CEE" w:rsidRPr="002F1CEE" w14:paraId="528FA8CE" w14:textId="77777777" w:rsidTr="00115D60">
              <w:tc>
                <w:tcPr>
                  <w:tcW w:w="2084" w:type="dxa"/>
                </w:tcPr>
                <w:p w14:paraId="71315870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Б) К</w:t>
                  </w:r>
                </w:p>
              </w:tc>
              <w:tc>
                <w:tcPr>
                  <w:tcW w:w="2084" w:type="dxa"/>
                </w:tcPr>
                <w:p w14:paraId="0D1AA745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2) Инвалиды с нарушениями зрения</w:t>
                  </w:r>
                </w:p>
              </w:tc>
            </w:tr>
            <w:tr w:rsidR="002F1CEE" w:rsidRPr="002F1CEE" w14:paraId="2DB41CEC" w14:textId="77777777" w:rsidTr="00115D60">
              <w:tc>
                <w:tcPr>
                  <w:tcW w:w="2084" w:type="dxa"/>
                </w:tcPr>
                <w:p w14:paraId="6C4BBD27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В) О (ОДА)</w:t>
                  </w:r>
                </w:p>
              </w:tc>
              <w:tc>
                <w:tcPr>
                  <w:tcW w:w="2084" w:type="dxa"/>
                </w:tcPr>
                <w:p w14:paraId="30A4649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3) Инвалиды с нарушениями умственного развития</w:t>
                  </w:r>
                </w:p>
              </w:tc>
            </w:tr>
            <w:tr w:rsidR="002F1CEE" w:rsidRPr="002F1CEE" w14:paraId="5C1868D7" w14:textId="77777777" w:rsidTr="00115D60">
              <w:tc>
                <w:tcPr>
                  <w:tcW w:w="2084" w:type="dxa"/>
                </w:tcPr>
                <w:p w14:paraId="71C64D51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Г) С</w:t>
                  </w:r>
                </w:p>
              </w:tc>
              <w:tc>
                <w:tcPr>
                  <w:tcW w:w="2084" w:type="dxa"/>
                </w:tcPr>
                <w:p w14:paraId="5F91167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4) Инвалиды с нарушением слуха</w:t>
                  </w:r>
                </w:p>
              </w:tc>
            </w:tr>
            <w:tr w:rsidR="002F1CEE" w:rsidRPr="002F1CEE" w14:paraId="68B8C915" w14:textId="77777777" w:rsidTr="00115D60">
              <w:tc>
                <w:tcPr>
                  <w:tcW w:w="2084" w:type="dxa"/>
                </w:tcPr>
                <w:p w14:paraId="2F7AD91F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Д) У</w:t>
                  </w:r>
                </w:p>
              </w:tc>
              <w:tc>
                <w:tcPr>
                  <w:tcW w:w="2084" w:type="dxa"/>
                </w:tcPr>
                <w:p w14:paraId="16E84C03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5) Инвалиды, передвигающиеся на креслах-колясках</w:t>
                  </w:r>
                </w:p>
              </w:tc>
            </w:tr>
            <w:tr w:rsidR="00AE244E" w:rsidRPr="002F1CEE" w14:paraId="3299B38E" w14:textId="77777777" w:rsidTr="00115D60">
              <w:tc>
                <w:tcPr>
                  <w:tcW w:w="2084" w:type="dxa"/>
                </w:tcPr>
                <w:p w14:paraId="439FAE72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5FF41A16" w14:textId="663E470C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6) Инвалиды с глухотой</w:t>
                  </w:r>
                </w:p>
              </w:tc>
            </w:tr>
            <w:tr w:rsidR="00AE244E" w:rsidRPr="002F1CEE" w14:paraId="6CA0A494" w14:textId="77777777" w:rsidTr="00115D60">
              <w:tc>
                <w:tcPr>
                  <w:tcW w:w="2084" w:type="dxa"/>
                </w:tcPr>
                <w:p w14:paraId="36A685C9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2D673D1F" w14:textId="16E442E5" w:rsidR="00AE244E" w:rsidRPr="002F1CEE" w:rsidRDefault="00AE244E" w:rsidP="00AE244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7) Слабовидящие инвалиды </w:t>
                  </w:r>
                </w:p>
              </w:tc>
            </w:tr>
          </w:tbl>
          <w:p w14:paraId="18D9EE72" w14:textId="77777777" w:rsidR="009C05B7" w:rsidRPr="009C05B7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D4781" w14:textId="35794D1E" w:rsidR="009C05B7" w:rsidRPr="009C05B7" w:rsidRDefault="002F1CEE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А4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Б5В1Г2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Д3</w:t>
            </w:r>
          </w:p>
        </w:tc>
      </w:tr>
      <w:tr w:rsidR="00E7098C" w:rsidRPr="00B503F0" w14:paraId="5F1C5B7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7607D" w14:textId="77777777" w:rsidR="00E7098C" w:rsidRDefault="004D3C49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  <w:p w14:paraId="6576D364" w14:textId="2A2875B6" w:rsidR="00190F53" w:rsidRPr="00B503F0" w:rsidRDefault="00190F53" w:rsidP="00190F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lastRenderedPageBreak/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87D3F" w14:textId="42F7C391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98C29" w14:textId="463650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Планирует мероприятия по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организации доступной среды на объектах транспорта для безбарьерного обслуживания пассажиров из числа инвалидов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2FC86" w14:textId="29A1E95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Организация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625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знает: </w:t>
            </w:r>
          </w:p>
          <w:p w14:paraId="1F5BB3F7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требования 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для инвалидов 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</w:t>
            </w:r>
          </w:p>
          <w:p w14:paraId="1C13D510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</w:t>
            </w:r>
            <w:r w:rsidRPr="00EE3CFA">
              <w:rPr>
                <w:rFonts w:ascii="Times New Roman" w:eastAsia="Times New Roman" w:hAnsi="Times New Roman" w:cs="Times New Roman"/>
                <w:color w:val="000000"/>
              </w:rPr>
              <w:t>с учетом потребностей различных групп инвалидов и МГН</w:t>
            </w:r>
          </w:p>
          <w:p w14:paraId="3FE1817B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49312E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EC3E87A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3CBA8283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помощи инвалидам и другим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маломобильным группам населения</w:t>
            </w:r>
          </w:p>
          <w:p w14:paraId="2EAE95A5" w14:textId="5A2DAE89" w:rsidR="00E7098C" w:rsidRPr="00B503F0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7D542" w14:textId="77777777" w:rsidR="00AE244E" w:rsidRDefault="00115D60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соответствие </w:t>
            </w:r>
            <w:r w:rsidR="00AE244E"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21A6AD68" w14:textId="77777777" w:rsidR="00AE244E" w:rsidRDefault="00AE244E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DC6EF04" w14:textId="77777777" w:rsidR="004C214F" w:rsidRDefault="004C214F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При планировании</w:t>
            </w:r>
            <w:r w:rsidR="00AE244E"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мероприятий по организации доступной среды на объектах транспорта для безбарьерного обслуживания пассажиров из числа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анализируют степень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115D60" w:rsidRPr="00EE3CF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6D23F9A9" w14:textId="39E14291" w:rsidR="00115D60" w:rsidRPr="00115D60" w:rsidRDefault="004768DC" w:rsidP="004768D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Для каждой степени доступности из </w:t>
            </w:r>
            <w:r w:rsidRPr="004768DC">
              <w:rPr>
                <w:rFonts w:ascii="Times New Roman" w:eastAsia="Times New Roman" w:hAnsi="Times New Roman" w:cs="Times New Roman"/>
                <w:color w:val="000000"/>
              </w:rPr>
              <w:t>левого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столбца укажите соответствующие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5347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327"/>
            </w:tblGrid>
            <w:tr w:rsidR="00115D60" w:rsidRPr="00115D60" w14:paraId="5211ABA9" w14:textId="77777777" w:rsidTr="00AE244E">
              <w:tc>
                <w:tcPr>
                  <w:tcW w:w="2020" w:type="dxa"/>
                </w:tcPr>
                <w:p w14:paraId="182DC06F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Позиция</w:t>
                  </w:r>
                </w:p>
              </w:tc>
              <w:tc>
                <w:tcPr>
                  <w:tcW w:w="3327" w:type="dxa"/>
                </w:tcPr>
                <w:p w14:paraId="2E3C1580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115D60" w:rsidRPr="00115D60" w14:paraId="49C43896" w14:textId="77777777" w:rsidTr="00AE244E">
              <w:tc>
                <w:tcPr>
                  <w:tcW w:w="2020" w:type="dxa"/>
                </w:tcPr>
                <w:p w14:paraId="0AF35C46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А) Доступность </w:t>
                  </w:r>
                  <w:r w:rsidRPr="00115D60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</w:rPr>
                    <w:t>для всех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</w:t>
                  </w:r>
                </w:p>
              </w:tc>
              <w:tc>
                <w:tcPr>
                  <w:tcW w:w="3327" w:type="dxa"/>
                </w:tcPr>
                <w:p w14:paraId="35278FCB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1) Доступны 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«С», «Г»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  <w:tr w:rsidR="00115D60" w:rsidRPr="00115D60" w14:paraId="3ED98688" w14:textId="77777777" w:rsidTr="00AE244E">
              <w:tc>
                <w:tcPr>
                  <w:tcW w:w="2020" w:type="dxa"/>
                </w:tcPr>
                <w:p w14:paraId="07BBA42B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Б) Доступны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для отдельных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</w:t>
                  </w:r>
                </w:p>
              </w:tc>
              <w:tc>
                <w:tcPr>
                  <w:tcW w:w="3327" w:type="dxa"/>
                </w:tcPr>
                <w:p w14:paraId="4495B8A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2)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отдельным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3BE46EE5" w14:textId="77777777" w:rsidTr="00AE244E">
              <w:tc>
                <w:tcPr>
                  <w:tcW w:w="2020" w:type="dxa"/>
                </w:tcPr>
                <w:p w14:paraId="3A0ADB29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В)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Не доступны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для инвалидов всех категорий</w:t>
                  </w:r>
                </w:p>
              </w:tc>
              <w:tc>
                <w:tcPr>
                  <w:tcW w:w="3327" w:type="dxa"/>
                </w:tcPr>
                <w:p w14:paraId="4D867FDF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Отсутствуют отклонения от существующих нормативных требований по всем структурно-функциональным зонам</w:t>
                  </w:r>
                </w:p>
              </w:tc>
            </w:tr>
            <w:tr w:rsidR="00115D60" w:rsidRPr="00115D60" w14:paraId="797905EA" w14:textId="77777777" w:rsidTr="00AE244E">
              <w:tc>
                <w:tcPr>
                  <w:tcW w:w="2020" w:type="dxa"/>
                </w:tcPr>
                <w:p w14:paraId="457F1BB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3856EAC3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4)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всем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7765BAEC" w14:textId="77777777" w:rsidTr="00AE244E">
              <w:tc>
                <w:tcPr>
                  <w:tcW w:w="2020" w:type="dxa"/>
                </w:tcPr>
                <w:p w14:paraId="32E4E25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11CCC31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5) Доступны 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«О», «К»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</w:tbl>
          <w:p w14:paraId="7AAFA33E" w14:textId="77777777" w:rsidR="00E7098C" w:rsidRPr="00B503F0" w:rsidRDefault="00E7098C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8C97" w14:textId="52C379CB" w:rsidR="00E7098C" w:rsidRPr="00B503F0" w:rsidRDefault="00AE244E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А3Б15В24</w:t>
            </w:r>
          </w:p>
        </w:tc>
      </w:tr>
      <w:tr w:rsidR="00013FA4" w:rsidRPr="00B503F0" w14:paraId="7470FD5F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97210" w14:textId="77777777" w:rsidR="00013FA4" w:rsidRPr="003F226A" w:rsidRDefault="00013FA4" w:rsidP="00013FA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lastRenderedPageBreak/>
              <w:t>4</w:t>
            </w:r>
          </w:p>
          <w:p w14:paraId="3849834A" w14:textId="7D4153BA" w:rsidR="00013FA4" w:rsidRPr="003F226A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>/</w:t>
            </w:r>
            <w:r w:rsidR="003F226A" w:rsidRPr="003F226A">
              <w:rPr>
                <w:rFonts w:ascii="Times New Roman" w:hAnsi="Times New Roman" w:cs="Times New Roman"/>
              </w:rPr>
              <w:t>5</w:t>
            </w:r>
            <w:r w:rsidRPr="003F226A">
              <w:rPr>
                <w:rFonts w:ascii="Times New Roman" w:hAnsi="Times New Roman" w:cs="Times New Roman"/>
              </w:rPr>
              <w:t xml:space="preserve"> 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5DEEB40F" w14:textId="2B199B59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E81A3" w14:textId="73A10611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00A0D" w14:textId="2CB295E0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E8BA3" w14:textId="43817E6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D9A8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46E284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10CE41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пассажирского транспорта с учетом потребностей различных групп инвалидов и МГН</w:t>
            </w:r>
          </w:p>
          <w:p w14:paraId="7697498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24EDA87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4C6411E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для инвалидов и МГН на транспорте и объектах транспортной инфраструктуры</w:t>
            </w:r>
          </w:p>
          <w:p w14:paraId="36109C3F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2CFA9E1" w14:textId="3646ECFC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BF314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соответствие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783B850B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50CAC72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8CE2AC8" w14:textId="36EF24B8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Установите 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соответствие направлений работы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 с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характеристикой их деятельности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для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 пассажирского транспорта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 xml:space="preserve"> и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развития практических навыков оказания ситуационной помощи инвалидам и другим маломобильным группам населения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284C292D" w14:textId="77777777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tbl>
            <w:tblPr>
              <w:tblStyle w:val="ae"/>
              <w:tblW w:w="5772" w:type="dxa"/>
              <w:tblLayout w:type="fixed"/>
              <w:tblLook w:val="04A0" w:firstRow="1" w:lastRow="0" w:firstColumn="1" w:lastColumn="0" w:noHBand="0" w:noVBand="1"/>
            </w:tblPr>
            <w:tblGrid>
              <w:gridCol w:w="2795"/>
              <w:gridCol w:w="2977"/>
            </w:tblGrid>
            <w:tr w:rsidR="003F226A" w:rsidRPr="003F226A" w14:paraId="76A0520B" w14:textId="77777777" w:rsidTr="003F226A">
              <w:tc>
                <w:tcPr>
                  <w:tcW w:w="2795" w:type="dxa"/>
                </w:tcPr>
                <w:p w14:paraId="0CD47A1E" w14:textId="42405F0A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Направления работы</w:t>
                  </w:r>
                </w:p>
              </w:tc>
              <w:tc>
                <w:tcPr>
                  <w:tcW w:w="2977" w:type="dxa"/>
                </w:tcPr>
                <w:p w14:paraId="4E5D9169" w14:textId="77777777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3F226A" w:rsidRPr="003F226A" w14:paraId="78454338" w14:textId="77777777" w:rsidTr="003F226A">
              <w:tc>
                <w:tcPr>
                  <w:tcW w:w="2795" w:type="dxa"/>
                </w:tcPr>
                <w:p w14:paraId="7F78553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А) Разработка стандартов и руководящих ориентиров, предусматривающих доступность объектов и услуг</w:t>
                  </w:r>
                </w:p>
              </w:tc>
              <w:tc>
                <w:tcPr>
                  <w:tcW w:w="2977" w:type="dxa"/>
                </w:tcPr>
                <w:p w14:paraId="466A54D5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1) Формирование перечня должностей и профессий работников пассажирского комплекса железнодорожного транспорта, связанных с обслуживанием пассажиров-инвалидов</w:t>
                  </w:r>
                </w:p>
              </w:tc>
            </w:tr>
            <w:tr w:rsidR="003F226A" w:rsidRPr="003F226A" w14:paraId="7EA423AD" w14:textId="77777777" w:rsidTr="003F226A">
              <w:tc>
                <w:tcPr>
                  <w:tcW w:w="2795" w:type="dxa"/>
                </w:tcPr>
                <w:p w14:paraId="1430C55D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Б) Формирование современной корпоративной культуры ОАО «РЖД» по</w:t>
                  </w:r>
                </w:p>
                <w:p w14:paraId="2E104ABE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Обслуживанию МГН, подготовка персонала, связанного с обслуживанием МГН</w:t>
                  </w:r>
                </w:p>
              </w:tc>
              <w:tc>
                <w:tcPr>
                  <w:tcW w:w="2977" w:type="dxa"/>
                </w:tcPr>
                <w:p w14:paraId="42101937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2) Увеличение ширины наружной двери</w:t>
                  </w:r>
                </w:p>
              </w:tc>
            </w:tr>
            <w:tr w:rsidR="003F226A" w:rsidRPr="003F226A" w14:paraId="628D1298" w14:textId="77777777" w:rsidTr="003F226A">
              <w:tc>
                <w:tcPr>
                  <w:tcW w:w="2795" w:type="dxa"/>
                </w:tcPr>
                <w:p w14:paraId="79F995BC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В) Обеспечение доступности пассажирской инфраструктуры и подвижного</w:t>
                  </w:r>
                </w:p>
                <w:p w14:paraId="76F2511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состава</w:t>
                  </w:r>
                </w:p>
              </w:tc>
              <w:tc>
                <w:tcPr>
                  <w:tcW w:w="2977" w:type="dxa"/>
                </w:tcPr>
                <w:p w14:paraId="491DF30A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Разработка правил по этике общения при обслуживании маломобильных пассажиров</w:t>
                  </w:r>
                </w:p>
                <w:p w14:paraId="1D01A113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 железнодорожном транспорте</w:t>
                  </w:r>
                </w:p>
              </w:tc>
            </w:tr>
            <w:tr w:rsidR="003F226A" w:rsidRPr="003F226A" w14:paraId="78267846" w14:textId="77777777" w:rsidTr="003F226A">
              <w:tc>
                <w:tcPr>
                  <w:tcW w:w="2795" w:type="dxa"/>
                </w:tcPr>
                <w:p w14:paraId="590F3000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6B16796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4) Разработка и утверждение СТО РЖД 03.001-2014 «Услуги на железнодорожном транспорте. Требования к обслуживанию маломобильных пассажиров»</w:t>
                  </w:r>
                </w:p>
                <w:p w14:paraId="4EDFBB6F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3F226A" w:rsidRPr="003F226A" w14:paraId="3F71D6DA" w14:textId="77777777" w:rsidTr="003F226A">
              <w:tc>
                <w:tcPr>
                  <w:tcW w:w="2795" w:type="dxa"/>
                </w:tcPr>
                <w:p w14:paraId="76E1054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19515C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5) Оснащение вагонов подъёмниками для инвалидов, передвигающихся на креслах-колясках</w:t>
                  </w:r>
                </w:p>
              </w:tc>
            </w:tr>
          </w:tbl>
          <w:p w14:paraId="23B50963" w14:textId="77777777" w:rsidR="00013FA4" w:rsidRPr="00B503F0" w:rsidRDefault="00013FA4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5DD20" w14:textId="26897925" w:rsidR="00013FA4" w:rsidRPr="003F226A" w:rsidRDefault="003F226A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F226A">
              <w:rPr>
                <w:rFonts w:ascii="Times New Roman" w:hAnsi="Times New Roman" w:cs="Times New Roman"/>
              </w:rPr>
              <w:lastRenderedPageBreak/>
              <w:t>А4Б13В25</w:t>
            </w:r>
          </w:p>
        </w:tc>
      </w:tr>
      <w:tr w:rsidR="00013FA4" w:rsidRPr="00B503F0" w14:paraId="440EE10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6E23FC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2DB52351" w14:textId="157E8D73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/3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8B35E" w14:textId="36165F87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5E7ED" w14:textId="33F81D83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F5393" w14:textId="66C29D5D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8987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EFCF1A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38D076C1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689C16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838C6E4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532FCE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401E2A1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CF61E7F" w14:textId="6040FF3B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69FC9" w14:textId="77777777" w:rsidR="00013FA4" w:rsidRDefault="00013FA4" w:rsidP="00013FA4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РФ содержит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разделение инвалидов по группам, которым по закону положено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использование транспортных средств и оборудования, предназначенное для их перевозки и обслуживания.</w:t>
            </w:r>
          </w:p>
          <w:p w14:paraId="485C98A4" w14:textId="77777777" w:rsidR="00013FA4" w:rsidRPr="0024500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группы инвалидности по возрастанию степени расстройства: </w:t>
            </w:r>
          </w:p>
          <w:p w14:paraId="2358B56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1)  3 группа</w:t>
            </w:r>
          </w:p>
          <w:p w14:paraId="1D331000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 1 группа</w:t>
            </w:r>
          </w:p>
          <w:p w14:paraId="4AF98799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3) Ребенок-инвалид</w:t>
            </w:r>
          </w:p>
          <w:p w14:paraId="61D3C9E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4) 2 группа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013FA4" w:rsidRPr="00245007" w14:paraId="30DB47A8" w14:textId="77777777" w:rsidTr="00115D60">
              <w:tc>
                <w:tcPr>
                  <w:tcW w:w="596" w:type="dxa"/>
                </w:tcPr>
                <w:p w14:paraId="14F499A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6B75824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42BD009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67CCA4CD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48FCBDC9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8C32F" w14:textId="77777777" w:rsidR="00013FA4" w:rsidRPr="00245007" w:rsidRDefault="00013FA4" w:rsidP="00013FA4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013FA4" w:rsidRPr="00245007" w14:paraId="1AFCCACB" w14:textId="77777777" w:rsidTr="004C52AE">
              <w:tc>
                <w:tcPr>
                  <w:tcW w:w="385" w:type="dxa"/>
                </w:tcPr>
                <w:p w14:paraId="5344C30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FFAE566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385" w:type="dxa"/>
                </w:tcPr>
                <w:p w14:paraId="273F253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3C837A6F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14:paraId="2309A51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13FA4" w:rsidRPr="00B503F0" w14:paraId="1BC311C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78E91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09DBD7E9" w14:textId="67C678B5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 xml:space="preserve">Б. Задание закрытого типа на установление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6BD9D" w14:textId="135B8D52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5242E" w14:textId="4EC8A0BC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обслуживания пассажиров из числа инвалидов и лиц с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99AA7" w14:textId="67F3505C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9DD1A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B840E47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 xml:space="preserve">нормативно-правового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 объектов и услуг для инвалидов и МГН на транспорте</w:t>
            </w:r>
          </w:p>
          <w:p w14:paraId="74249FD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C150A72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E3E7D5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E5A9EB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</w:p>
          <w:p w14:paraId="45868EF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F0EDD5F" w14:textId="562883EF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BF59A" w14:textId="0C736C82" w:rsidR="00013FA4" w:rsidRPr="00013FA4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Мероприятия по организации доступной среды на объектах транспорта для безбарьерного обслуживания пассажиров из числа инвалидов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</w:t>
            </w:r>
            <w:r w:rsidRPr="004B3524">
              <w:rPr>
                <w:rFonts w:ascii="Times New Roman" w:hAnsi="Times New Roman" w:cs="Times New Roman"/>
              </w:rPr>
              <w:t>связаны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с о</w:t>
            </w:r>
            <w:r w:rsidR="00A86E99">
              <w:rPr>
                <w:rFonts w:ascii="Times New Roman" w:hAnsi="Times New Roman" w:cs="Times New Roman"/>
                <w:highlight w:val="yellow"/>
              </w:rPr>
              <w:t>беспечением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 объектах транспортной инфраструктуры</w:t>
            </w:r>
            <w:r>
              <w:rPr>
                <w:rFonts w:ascii="Times New Roman" w:hAnsi="Times New Roman" w:cs="Times New Roman"/>
              </w:rPr>
              <w:t>.</w:t>
            </w:r>
            <w:r w:rsidRPr="004B3524">
              <w:rPr>
                <w:rFonts w:ascii="Times New Roman" w:hAnsi="Times New Roman" w:cs="Times New Roman"/>
              </w:rPr>
              <w:t xml:space="preserve"> </w:t>
            </w:r>
          </w:p>
          <w:p w14:paraId="57C9F6F3" w14:textId="77777777" w:rsidR="00013FA4" w:rsidRPr="009C05B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 xml:space="preserve">Расположите в правильной последовательности основные зоны зданий и сооружений для </w:t>
            </w:r>
            <w:r w:rsidRPr="009C05B7">
              <w:rPr>
                <w:rFonts w:ascii="Times New Roman" w:hAnsi="Times New Roman" w:cs="Times New Roman"/>
                <w:highlight w:val="yellow"/>
              </w:rPr>
              <w:t>осуществления мероприятий по организации доступной среды</w:t>
            </w:r>
            <w:r w:rsidRPr="009C05B7">
              <w:rPr>
                <w:rFonts w:ascii="Times New Roman" w:hAnsi="Times New Roman" w:cs="Times New Roman"/>
              </w:rPr>
              <w:t xml:space="preserve"> для инвалидов и МГН: </w:t>
            </w:r>
          </w:p>
          <w:p w14:paraId="7A13B897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1) Санитарно-гигиенические помещения</w:t>
            </w:r>
          </w:p>
          <w:p w14:paraId="619D83C5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2) Путь (пути) движения внутри здания (в т. ч. пути эвакуации)</w:t>
            </w:r>
          </w:p>
          <w:p w14:paraId="72D513C6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3) Вход (входы) в здание</w:t>
            </w:r>
          </w:p>
          <w:p w14:paraId="736492C1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lastRenderedPageBreak/>
              <w:t>4) Зона целевого назначения здания (целевого посещения)</w:t>
            </w:r>
          </w:p>
          <w:p w14:paraId="745EF1D1" w14:textId="77777777" w:rsidR="00013FA4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5) Территория, прилегающая к зданию</w:t>
            </w:r>
          </w:p>
          <w:p w14:paraId="796FDAEE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07ACB419" w14:textId="77777777" w:rsidTr="00115D60">
              <w:tc>
                <w:tcPr>
                  <w:tcW w:w="284" w:type="dxa"/>
                </w:tcPr>
                <w:p w14:paraId="532ECDF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A0D0D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791DA7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52735D11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2EC6475E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14:paraId="784F7B2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499ACCBE" w14:textId="77777777" w:rsidTr="00115D60">
              <w:tc>
                <w:tcPr>
                  <w:tcW w:w="284" w:type="dxa"/>
                </w:tcPr>
                <w:p w14:paraId="0785D97C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lastRenderedPageBreak/>
                    <w:t>5</w:t>
                  </w:r>
                </w:p>
              </w:tc>
              <w:tc>
                <w:tcPr>
                  <w:tcW w:w="285" w:type="dxa"/>
                </w:tcPr>
                <w:p w14:paraId="34F51894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285" w:type="dxa"/>
                </w:tcPr>
                <w:p w14:paraId="39BCB7E3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85" w:type="dxa"/>
                </w:tcPr>
                <w:p w14:paraId="17E75C4E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5" w:type="dxa"/>
                </w:tcPr>
                <w:p w14:paraId="21CCD1D6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1C34418A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86E99" w:rsidRPr="00B503F0" w14:paraId="2FA250C7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804042" w14:textId="77777777" w:rsid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7</w:t>
            </w:r>
          </w:p>
          <w:p w14:paraId="258E573D" w14:textId="72055AA3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5855E" w14:textId="3A493D02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A488E" w14:textId="5B2AAEB9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 на объектах транспорта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</w:t>
            </w:r>
            <w:r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E4E86" w14:textId="6E51FAA7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8D5D2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5BFE27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2D607901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90ED98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9BCED48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FE7D50C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5BE50ACB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 xml:space="preserve">практических навыков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оказания ситуационной помощи инвалидам и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другим маломобильным группам населения</w:t>
            </w:r>
          </w:p>
          <w:p w14:paraId="54272379" w14:textId="7CDBFAFD" w:rsidR="00A86E99" w:rsidRPr="00B503F0" w:rsidRDefault="00A86E99" w:rsidP="00A86E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D61FF" w14:textId="3CC6A188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86E99">
              <w:rPr>
                <w:rFonts w:ascii="Times New Roman" w:hAnsi="Times New Roman" w:cs="Times New Roman"/>
                <w:highlight w:val="yellow"/>
              </w:rPr>
              <w:lastRenderedPageBreak/>
              <w:t xml:space="preserve">Мероприятия по организации доступной среды на объектах транспорта для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 связаны с оказани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ем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ситуационной помощи инвалидам и другим маломобильным группам населения</w:t>
            </w:r>
          </w:p>
          <w:p w14:paraId="69402C43" w14:textId="21F3502E" w:rsid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3E00CD1D" w14:textId="5150E123" w:rsidR="00A86E99" w:rsidRP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 xml:space="preserve">Расположите в правильной последовательности услуги,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оказываемы</w:t>
            </w:r>
            <w:r w:rsidR="002971A8">
              <w:rPr>
                <w:rFonts w:ascii="Times New Roman" w:hAnsi="Times New Roman" w:cs="Times New Roman"/>
                <w:highlight w:val="yellow"/>
              </w:rPr>
              <w:t>е</w:t>
            </w:r>
            <w:r w:rsidRPr="00A86E99">
              <w:rPr>
                <w:rFonts w:ascii="Times New Roman" w:hAnsi="Times New Roman" w:cs="Times New Roman"/>
                <w:highlight w:val="yellow"/>
              </w:rPr>
              <w:t>, обслуживающей компанией аэропорта</w:t>
            </w:r>
            <w:r w:rsidRPr="00A86E99">
              <w:rPr>
                <w:rFonts w:ascii="Times New Roman" w:hAnsi="Times New Roman" w:cs="Times New Roman"/>
              </w:rPr>
              <w:t xml:space="preserve">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пассажирам</w:t>
            </w:r>
            <w:r w:rsidR="002971A8"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из числа инвалидов и лиц с ограниченными возможностями здоровья</w:t>
            </w:r>
          </w:p>
          <w:p w14:paraId="3FC9A262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1)  Посадка на пассажирское место на борту воздушного судна</w:t>
            </w:r>
          </w:p>
          <w:p w14:paraId="35676311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2) Сопровождение и помощь при посадке на борт воздушного судна, в том числе с использованием амбулифтов</w:t>
            </w:r>
          </w:p>
          <w:p w14:paraId="5A50585E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3) Сопровождение и помощь при прохождении пограничного, таможенного, и прочих видов контроля</w:t>
            </w:r>
          </w:p>
          <w:p w14:paraId="575AFC24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4) Сопровождение и помощь в регистрации и оформлении багажа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A86E99" w:rsidRPr="00A86E99" w14:paraId="7D4FB3ED" w14:textId="77777777" w:rsidTr="00115D60">
              <w:tc>
                <w:tcPr>
                  <w:tcW w:w="596" w:type="dxa"/>
                </w:tcPr>
                <w:p w14:paraId="5887E3C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703AC01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8E8B21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204CD9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7C88CD0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69364" w14:textId="77777777" w:rsidR="00A86E99" w:rsidRPr="00A86E99" w:rsidRDefault="00A86E99" w:rsidP="00A86E99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A86E99" w:rsidRPr="00A86E99" w14:paraId="24582298" w14:textId="77777777" w:rsidTr="00A86E99">
              <w:tc>
                <w:tcPr>
                  <w:tcW w:w="385" w:type="dxa"/>
                </w:tcPr>
                <w:p w14:paraId="78414CC0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7C2A517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7E843BD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31F87974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272E208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4C52AE" w:rsidRPr="00B503F0" w14:paraId="3DE66BD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3081D" w14:textId="77777777" w:rsidR="004C52AE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0101C08F" w14:textId="7B9667DE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4CE65" w14:textId="26B654BD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EC51E" w14:textId="37DB5E50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CFFB2" w14:textId="5A09D652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8B5AC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09E4168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23FF5EB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ACA089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3B98F4F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0BB918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создавать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D54A20">
              <w:rPr>
                <w:rFonts w:ascii="Times New Roman" w:eastAsia="Times New Roman" w:hAnsi="Times New Roman" w:cs="Times New Roman"/>
                <w:color w:val="000000"/>
              </w:rPr>
              <w:t>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66CBD5D7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37A0370" w14:textId="34D7909E" w:rsidR="004C52AE" w:rsidRPr="00B503F0" w:rsidRDefault="004C52AE" w:rsidP="004C52A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52AE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2F7F9" w14:textId="0A7B52C5" w:rsidR="004C52AE" w:rsidRDefault="004C52AE" w:rsidP="004C52A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е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доступной и безбарьерной среды для </w:t>
            </w:r>
            <w:r w:rsidR="00D54A20"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</w:t>
            </w:r>
            <w:r w:rsidR="00D54A20" w:rsidRPr="00E950D7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="00D54A2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закрепление за ними прав имеет свою историю. </w:t>
            </w:r>
          </w:p>
          <w:p w14:paraId="006FB1AD" w14:textId="7C274FF3" w:rsidR="004C52AE" w:rsidRPr="00245007" w:rsidRDefault="004C52AE" w:rsidP="004C52A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</w:t>
            </w:r>
            <w:r>
              <w:rPr>
                <w:rFonts w:ascii="Times New Roman" w:hAnsi="Times New Roman" w:cs="Times New Roman"/>
              </w:rPr>
              <w:t>принимаемые документы</w:t>
            </w:r>
            <w:r w:rsidRPr="00245007">
              <w:rPr>
                <w:rFonts w:ascii="Times New Roman" w:hAnsi="Times New Roman" w:cs="Times New Roman"/>
              </w:rPr>
              <w:t xml:space="preserve"> </w:t>
            </w:r>
            <w:r w:rsidR="00B66228">
              <w:rPr>
                <w:rFonts w:ascii="Times New Roman" w:hAnsi="Times New Roman" w:cs="Times New Roman"/>
              </w:rPr>
              <w:t>в порядке</w:t>
            </w:r>
            <w:r>
              <w:rPr>
                <w:rFonts w:ascii="Times New Roman" w:hAnsi="Times New Roman" w:cs="Times New Roman"/>
              </w:rPr>
              <w:t xml:space="preserve"> их вступления в силу</w:t>
            </w:r>
            <w:r w:rsidRPr="00245007">
              <w:rPr>
                <w:rFonts w:ascii="Times New Roman" w:hAnsi="Times New Roman" w:cs="Times New Roman"/>
              </w:rPr>
              <w:t xml:space="preserve">: </w:t>
            </w:r>
          </w:p>
          <w:p w14:paraId="57FFDF63" w14:textId="7D00D5A3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Конвенция ООН о правах инвалидов</w:t>
            </w:r>
          </w:p>
          <w:p w14:paraId="0E29B2E2" w14:textId="16204A41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Всемирная программа действий </w:t>
            </w:r>
            <w:r w:rsidR="00D54A20">
              <w:rPr>
                <w:rFonts w:ascii="Times New Roman" w:hAnsi="Times New Roman" w:cs="Times New Roman"/>
              </w:rPr>
              <w:t>в отношении инвалидов</w:t>
            </w:r>
          </w:p>
          <w:p w14:paraId="70C045D7" w14:textId="4B825440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 xml:space="preserve">Всеобщая декларация прав человека, принятая генеральной ассамблеей ООН </w:t>
            </w:r>
          </w:p>
          <w:p w14:paraId="1B443CB9" w14:textId="1DE0A2E6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 w:rsidR="00D54A20">
              <w:rPr>
                <w:rFonts w:ascii="Times New Roman" w:hAnsi="Times New Roman" w:cs="Times New Roman"/>
              </w:rPr>
              <w:t>Учреждение ежегодного Международного дня инвалидов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4C52AE" w:rsidRPr="00245007" w14:paraId="27A0C63B" w14:textId="77777777" w:rsidTr="00115D60">
              <w:tc>
                <w:tcPr>
                  <w:tcW w:w="596" w:type="dxa"/>
                </w:tcPr>
                <w:p w14:paraId="23DA432D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74FD125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C1729F9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FB1EB68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2AE2CD3C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189EB" w14:textId="77777777" w:rsidR="004C52AE" w:rsidRPr="00245007" w:rsidRDefault="004C52AE" w:rsidP="004C52AE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4C52AE" w:rsidRPr="00245007" w14:paraId="65EF5479" w14:textId="77777777" w:rsidTr="00115D60">
              <w:tc>
                <w:tcPr>
                  <w:tcW w:w="385" w:type="dxa"/>
                </w:tcPr>
                <w:p w14:paraId="3074D6F6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D676600" w14:textId="25FEFBEB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52C0BE2E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474CBCAF" w14:textId="73463AD1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59E83FDA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05C91C6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50EE1" w14:textId="77777777" w:rsidR="00E7098C" w:rsidRPr="0027720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277203">
              <w:rPr>
                <w:rFonts w:ascii="Times New Roman" w:eastAsia="Times New Roman" w:hAnsi="Times New Roman" w:cs="Times New Roman"/>
              </w:rPr>
              <w:t>9</w:t>
            </w:r>
          </w:p>
          <w:p w14:paraId="4BC48C58" w14:textId="784EFEB5" w:rsidR="00190F53" w:rsidRPr="00B503F0" w:rsidRDefault="00190F5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hAnsi="Times New Roman" w:cs="Times New Roman"/>
              </w:rPr>
              <w:t>/</w:t>
            </w:r>
            <w:r w:rsidR="007C2540" w:rsidRPr="00277203">
              <w:rPr>
                <w:rFonts w:ascii="Times New Roman" w:hAnsi="Times New Roman" w:cs="Times New Roman"/>
              </w:rPr>
              <w:t>3</w:t>
            </w:r>
            <w:r w:rsidRPr="00277203">
              <w:rPr>
                <w:rFonts w:ascii="Times New Roman" w:hAnsi="Times New Roman" w:cs="Times New Roman"/>
              </w:rPr>
              <w:t xml:space="preserve"> мин/ </w:t>
            </w:r>
            <w:r w:rsidRPr="00277203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выбором одного верного ответа из четырех предложенных и </w:t>
            </w:r>
            <w:r w:rsidRPr="00277203">
              <w:rPr>
                <w:rFonts w:ascii="Times New Roman" w:eastAsia="Times New Roman" w:hAnsi="Times New Roman" w:cs="Times New Roman"/>
              </w:rPr>
              <w:lastRenderedPageBreak/>
              <w:t>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8F95D" w14:textId="3BDD966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3461E" w14:textId="7286CC6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5C4DE" w14:textId="466FF928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3CC5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7454439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FB19A9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3B85AA6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обеспечения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11E695F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6151F0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и МГН на транспорте и объектах транспортной инфраструктуры</w:t>
            </w:r>
          </w:p>
          <w:p w14:paraId="0354C6C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B8E3591" w14:textId="665BB68F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1DC7A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3E14247E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025348F0" w14:textId="77777777" w:rsidR="00612E33" w:rsidRDefault="00612E33" w:rsidP="00BF06E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ACC6C28" w14:textId="45881E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Структурное подразделение ОАО «РЖД», которое принимает заявки на оказание ситуационной помощи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здоровья, называется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:</w:t>
            </w:r>
          </w:p>
          <w:p w14:paraId="6A55E9C5" w14:textId="5D731DF8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Дирекция скоростного сообщения – филиал «РЖД»;</w:t>
            </w:r>
          </w:p>
          <w:p w14:paraId="7CF628AB" w14:textId="51CDB08C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ОАО «Федеральная пассажирская компания»;</w:t>
            </w:r>
          </w:p>
          <w:p w14:paraId="0A831CDD" w14:textId="5AFACEAA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«РЖД»;</w:t>
            </w:r>
          </w:p>
          <w:p w14:paraId="1201CE59" w14:textId="07BA17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Билетная касса железнодорожного вокзала</w:t>
            </w:r>
          </w:p>
          <w:p w14:paraId="29A9C901" w14:textId="15D1FB62" w:rsidR="00E7098C" w:rsidRPr="00B503F0" w:rsidRDefault="00E7098C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16E11" w14:textId="77777777" w:rsidR="00E7098C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</w:t>
            </w:r>
          </w:p>
          <w:p w14:paraId="76286514" w14:textId="77777777" w:rsidR="00277203" w:rsidRPr="007F3D49" w:rsidRDefault="00277203" w:rsidP="00277203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FDA5542" w14:textId="77777777" w:rsidR="00277203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 положению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 обеспечивает обслуживание</w:t>
            </w:r>
          </w:p>
          <w:p w14:paraId="7190F038" w14:textId="160576BB" w:rsidR="00277203" w:rsidRPr="00B503F0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</w:rPr>
              <w:t>пассажиров из числа инвалидов и лиц с ограниченными возможностями здоровья</w:t>
            </w:r>
          </w:p>
        </w:tc>
      </w:tr>
      <w:tr w:rsidR="00E7098C" w:rsidRPr="00B503F0" w14:paraId="58E59B5E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98004" w14:textId="77777777" w:rsidR="00E7098C" w:rsidRPr="00A479B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</w:rPr>
              <w:t>10</w:t>
            </w:r>
          </w:p>
          <w:p w14:paraId="5A513577" w14:textId="25775365" w:rsidR="00190F53" w:rsidRPr="00B503F0" w:rsidRDefault="00AA3FB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479B8">
              <w:rPr>
                <w:rFonts w:ascii="Times New Roman" w:hAnsi="Times New Roman" w:cs="Times New Roman"/>
              </w:rPr>
              <w:t>/3</w:t>
            </w:r>
            <w:r w:rsidR="00190F53" w:rsidRPr="00A479B8">
              <w:rPr>
                <w:rFonts w:ascii="Times New Roman" w:hAnsi="Times New Roman" w:cs="Times New Roman"/>
              </w:rPr>
              <w:t xml:space="preserve"> мин/ </w:t>
            </w:r>
            <w:r w:rsidR="00190F53" w:rsidRPr="00A479B8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</w:t>
            </w:r>
            <w:r w:rsidR="00190F53" w:rsidRPr="00A479B8">
              <w:rPr>
                <w:rFonts w:ascii="Times New Roman" w:eastAsia="Times New Roman" w:hAnsi="Times New Roman" w:cs="Times New Roman"/>
              </w:rPr>
              <w:lastRenderedPageBreak/>
              <w:t>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CFC94" w14:textId="3EE09D2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F2BE9C" w14:textId="385DA7A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для безбарьерного обслуживания пассажиров из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768D3" w14:textId="50B6468D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7711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6C3AEB8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B6A884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FA53A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0E68C57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6BB00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124DFCC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29CD2DC3" w14:textId="54E72327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EF7EA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1689A58D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682651B0" w14:textId="27F9A5BB" w:rsidR="00277203" w:rsidRDefault="00277203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 нормативно-правового обеспечения доступности объектов и услуг для инвалидов и МГН на транспорте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соблюдать. Размер административного штрафа для юридических лиц за уклонение от исполнений требований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, а также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составляет:</w:t>
            </w:r>
          </w:p>
          <w:p w14:paraId="52FA5B41" w14:textId="6744F5F1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lastRenderedPageBreak/>
              <w:t xml:space="preserve">1)  </w:t>
            </w:r>
            <w:r>
              <w:rPr>
                <w:rFonts w:ascii="Times New Roman" w:hAnsi="Times New Roman" w:cs="Times New Roman"/>
              </w:rPr>
              <w:t>от 2 до 3 тыс. руб.;</w:t>
            </w:r>
          </w:p>
          <w:p w14:paraId="698BA2EE" w14:textId="6CCAF6FC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</w:t>
            </w:r>
            <w:r>
              <w:rPr>
                <w:rFonts w:ascii="Times New Roman" w:hAnsi="Times New Roman" w:cs="Times New Roman"/>
              </w:rPr>
              <w:t xml:space="preserve"> от 20 до 30 тыс. руб.;</w:t>
            </w:r>
          </w:p>
          <w:p w14:paraId="2CF667E4" w14:textId="4FAB7558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от 20</w:t>
            </w:r>
            <w:r w:rsidR="00A26D5A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 до 30</w:t>
            </w:r>
            <w:r w:rsidR="00A26D5A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 тыс. руб.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2F57B653" w14:textId="4327E91E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от 20 до 50 тыс. руб. </w:t>
            </w:r>
          </w:p>
          <w:p w14:paraId="46B4A7A9" w14:textId="77777777" w:rsidR="00FE32AB" w:rsidRPr="00CC64BE" w:rsidRDefault="00FE32AB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F6153C7" w14:textId="77777777" w:rsidR="00E7098C" w:rsidRPr="00B503F0" w:rsidRDefault="00E7098C" w:rsidP="0027720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3D308" w14:textId="55AE3806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  <w:r w:rsidRPr="00245007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от 20 до 30 тыс. руб.</w:t>
            </w:r>
          </w:p>
          <w:p w14:paraId="034C59E4" w14:textId="77777777" w:rsidR="00FE32AB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2D9B6B69" w14:textId="00B38D9C" w:rsidR="00FE32AB" w:rsidRPr="007F3D49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D7CD24" w14:textId="46D0610C" w:rsidR="00E7098C" w:rsidRPr="00B503F0" w:rsidRDefault="00FE32AB" w:rsidP="00FE32AB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За уклонение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 xml:space="preserve">требований нормативно-правового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обеспечения доступности объектов и услуг для инвалидов и МГН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ст. 9.13 Кодекса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>об административных правонарушениях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РФ предусмотрен административный штраф на юридических лиц от </w:t>
            </w:r>
            <w:r>
              <w:rPr>
                <w:rFonts w:ascii="Times New Roman" w:hAnsi="Times New Roman" w:cs="Times New Roman"/>
              </w:rPr>
              <w:t>20 до 30 тыс. руб.</w:t>
            </w:r>
          </w:p>
        </w:tc>
      </w:tr>
      <w:tr w:rsidR="007F3D49" w:rsidRPr="00B503F0" w14:paraId="53C38D9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7D052" w14:textId="77777777" w:rsidR="007F3D49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11</w:t>
            </w:r>
          </w:p>
          <w:p w14:paraId="7B865550" w14:textId="14B6B9E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3DB0A" w14:textId="49FAAF6C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770DF0" w14:textId="7BF65A4E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</w:t>
            </w:r>
            <w:r w:rsidRPr="007F3D49">
              <w:rPr>
                <w:rFonts w:ascii="Times New Roman" w:eastAsia="Times New Roman" w:hAnsi="Times New Roman" w:cs="Times New Roman"/>
                <w:color w:val="000000"/>
              </w:rPr>
              <w:t>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E7B0B" w14:textId="7BBD72F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C663C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22AE830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31A2B7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7E034122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5DE6B6A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6FAF877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151AE378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49A31A14" w14:textId="43953E59" w:rsidR="007F3D49" w:rsidRPr="00CC64BE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F2C40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711183B7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19397BC9" w14:textId="7922E9DC" w:rsidR="005524FC" w:rsidRPr="00CC64BE" w:rsidRDefault="007F3D49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создания безбарьерной среды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и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обслуживания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включают в себя </w:t>
            </w:r>
            <w:r w:rsidR="005524FC" w:rsidRPr="007F3D49">
              <w:rPr>
                <w:rFonts w:ascii="Times New Roman" w:hAnsi="Times New Roman" w:cs="Times New Roman"/>
              </w:rPr>
              <w:t>оказани</w:t>
            </w:r>
            <w:r w:rsidR="005524FC">
              <w:rPr>
                <w:rFonts w:ascii="Times New Roman" w:hAnsi="Times New Roman" w:cs="Times New Roman"/>
              </w:rPr>
              <w:t>е им</w:t>
            </w:r>
            <w:r w:rsidR="005524FC" w:rsidRPr="007F3D49">
              <w:rPr>
                <w:rFonts w:ascii="Times New Roman" w:hAnsi="Times New Roman" w:cs="Times New Roman"/>
              </w:rPr>
              <w:t xml:space="preserve"> ситуационной помощи</w:t>
            </w:r>
            <w:r w:rsidR="005524FC">
              <w:rPr>
                <w:rFonts w:ascii="Times New Roman" w:hAnsi="Times New Roman" w:cs="Times New Roman"/>
              </w:rPr>
              <w:t>.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47F6F60C" w14:textId="7DA5A8D7" w:rsidR="007F3D49" w:rsidRPr="007F3D49" w:rsidRDefault="007F3D49" w:rsidP="007F3D49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 xml:space="preserve">Укажите категорию персонала, </w:t>
            </w:r>
            <w:r w:rsidRPr="005524FC">
              <w:rPr>
                <w:rFonts w:ascii="Times New Roman" w:hAnsi="Times New Roman" w:cs="Times New Roman"/>
                <w:bCs/>
              </w:rPr>
              <w:t>непосредственно</w:t>
            </w:r>
            <w:r w:rsidRPr="007F3D49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3D49">
              <w:rPr>
                <w:rFonts w:ascii="Times New Roman" w:hAnsi="Times New Roman" w:cs="Times New Roman"/>
              </w:rPr>
              <w:t xml:space="preserve">участвующую в оказании ситуационной помощи </w:t>
            </w:r>
            <w:r w:rsidRPr="005524FC">
              <w:rPr>
                <w:rFonts w:ascii="Times New Roman" w:hAnsi="Times New Roman" w:cs="Times New Roman"/>
                <w:highlight w:val="yellow"/>
              </w:rPr>
              <w:t>инвалидам и МГН</w:t>
            </w:r>
            <w:r w:rsidRPr="007F3D49">
              <w:rPr>
                <w:rFonts w:ascii="Times New Roman" w:hAnsi="Times New Roman" w:cs="Times New Roman"/>
              </w:rPr>
              <w:t xml:space="preserve"> при 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>обеспечени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  <w:r w:rsidRPr="007F3D49">
              <w:rPr>
                <w:rFonts w:ascii="Times New Roman" w:hAnsi="Times New Roman" w:cs="Times New Roman"/>
              </w:rPr>
              <w:t>:</w:t>
            </w:r>
          </w:p>
          <w:p w14:paraId="6849F9D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033C0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2) Начальник ж/д вокзала</w:t>
            </w:r>
          </w:p>
          <w:p w14:paraId="0C236B02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3) Контролер-ревизор пассажирских поездов</w:t>
            </w:r>
          </w:p>
          <w:p w14:paraId="45CCECB0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4) Поездной электромеханик</w:t>
            </w:r>
          </w:p>
          <w:p w14:paraId="112C5D3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10848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C7A505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7B129C1C" w14:textId="77777777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FBE293" w14:textId="6F98C22F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 xml:space="preserve">Данные категории </w:t>
            </w:r>
            <w:r w:rsidR="005524FC">
              <w:rPr>
                <w:sz w:val="20"/>
                <w:szCs w:val="20"/>
              </w:rPr>
              <w:t xml:space="preserve">персонала </w:t>
            </w:r>
            <w:r w:rsidRPr="007F3D49">
              <w:rPr>
                <w:sz w:val="20"/>
                <w:szCs w:val="20"/>
              </w:rPr>
              <w:t xml:space="preserve">непосредственно взаимодействуют и оказывают помощь </w:t>
            </w:r>
            <w:r w:rsidRPr="005524FC">
              <w:rPr>
                <w:sz w:val="20"/>
                <w:szCs w:val="20"/>
              </w:rPr>
              <w:t>инвалидам</w:t>
            </w:r>
            <w:r w:rsidR="005524FC" w:rsidRPr="005524FC">
              <w:rPr>
                <w:sz w:val="20"/>
                <w:szCs w:val="20"/>
              </w:rPr>
              <w:t xml:space="preserve"> </w:t>
            </w:r>
            <w:r w:rsidR="005524FC" w:rsidRPr="005524FC">
              <w:rPr>
                <w:color w:val="000000"/>
              </w:rPr>
              <w:t>и МГН</w:t>
            </w:r>
            <w:r w:rsidRPr="005524FC">
              <w:rPr>
                <w:sz w:val="20"/>
                <w:szCs w:val="20"/>
              </w:rPr>
              <w:t>, что</w:t>
            </w:r>
            <w:r w:rsidRPr="007F3D49">
              <w:rPr>
                <w:sz w:val="20"/>
                <w:szCs w:val="20"/>
              </w:rPr>
              <w:t xml:space="preserve"> входит в их должностные обязанности </w:t>
            </w:r>
          </w:p>
          <w:p w14:paraId="6E01BD2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524FC" w:rsidRPr="00B503F0" w14:paraId="31BA8A52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AC2AB" w14:textId="77777777" w:rsid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  <w:p w14:paraId="101C9C46" w14:textId="0A4496BB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3F3E9" w14:textId="3128A78A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0FA41" w14:textId="34F366F6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4377" w14:textId="2DEFCB6A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5A84F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596BF95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13408BA7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2E3A34F3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A0E195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59EF920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56C2B5F8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9B1FA61" w14:textId="06CBBC3F" w:rsidR="005524FC" w:rsidRPr="00CC64BE" w:rsidRDefault="005524FC" w:rsidP="005524F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430CB" w14:textId="2FBDD704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правильный вариант ответа. Выбор обоснуйте.</w:t>
            </w:r>
          </w:p>
          <w:p w14:paraId="7FA0DFD7" w14:textId="2A96E761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осуществляется на основании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Создавая безбарьерную среду для инвалидов и МГН 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руководствоваться соответствующими документами</w:t>
            </w:r>
            <w:r w:rsidRPr="005524FC">
              <w:rPr>
                <w:rFonts w:ascii="Times New Roman" w:hAnsi="Times New Roman" w:cs="Times New Roman"/>
              </w:rPr>
              <w:t>. Укажите документ, определяющий отношение к инвалидам, а также принципы взаимодействия с ними:</w:t>
            </w:r>
          </w:p>
          <w:p w14:paraId="59B8444C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1) Конституция</w:t>
            </w:r>
          </w:p>
          <w:p w14:paraId="0D2107E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2) Закон о социальной защите инвалидов</w:t>
            </w:r>
          </w:p>
          <w:p w14:paraId="4739F3A7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15451E5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4) Закон об образовании</w:t>
            </w:r>
          </w:p>
          <w:p w14:paraId="4BDF4663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AC7A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0DBB1549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5D2C5866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Обоснование выбора:</w:t>
            </w:r>
          </w:p>
          <w:p w14:paraId="09483AD1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Остальное относится к сопутствующим (дополнительным) документам</w:t>
            </w:r>
          </w:p>
          <w:p w14:paraId="4F9C1410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15648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BC96B" w14:textId="77777777" w:rsidR="00E7098C" w:rsidRPr="003C1031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C1031">
              <w:rPr>
                <w:rFonts w:ascii="Times New Roman" w:eastAsia="Times New Roman" w:hAnsi="Times New Roman" w:cs="Times New Roman"/>
              </w:rPr>
              <w:t>13</w:t>
            </w:r>
          </w:p>
          <w:p w14:paraId="5C5943D4" w14:textId="347A75E4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/</w:t>
            </w:r>
            <w:r w:rsidR="007C2540" w:rsidRPr="003C1031">
              <w:rPr>
                <w:rFonts w:ascii="Times New Roman" w:hAnsi="Times New Roman" w:cs="Times New Roman"/>
              </w:rPr>
              <w:t>5</w:t>
            </w:r>
            <w:r w:rsidR="00190F53" w:rsidRPr="003C1031">
              <w:rPr>
                <w:rFonts w:ascii="Times New Roman" w:hAnsi="Times New Roman" w:cs="Times New Roman"/>
              </w:rPr>
              <w:t xml:space="preserve"> мин/ </w:t>
            </w:r>
            <w:r w:rsidR="00190F53" w:rsidRPr="003C1031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выбором нескольких вариантов ответа из предложенных и </w:t>
            </w:r>
            <w:r w:rsidR="00190F53" w:rsidRPr="003C1031">
              <w:rPr>
                <w:rFonts w:ascii="Times New Roman" w:eastAsia="Times New Roman" w:hAnsi="Times New Roman" w:cs="Times New Roman"/>
              </w:rPr>
              <w:lastRenderedPageBreak/>
              <w:t>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C0643" w14:textId="7AD9DBB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927EA" w14:textId="78C1B252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479B8">
              <w:rPr>
                <w:rFonts w:ascii="Times New Roman" w:eastAsia="Times New Roman" w:hAnsi="Times New Roman" w:cs="Times New Roman"/>
                <w:color w:val="000000"/>
              </w:rPr>
              <w:t>Планирует мероприятия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по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CDAE2" w14:textId="635B742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1657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D9FA43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306B74C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256AA80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инвалидов и МГН на объектах транспортной инфраструктуры</w:t>
            </w:r>
          </w:p>
          <w:p w14:paraId="07BC791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7F61A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05D2BAE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6DC5BD48" w14:textId="005A2630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D32AA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правильные варианты ответа. </w:t>
            </w:r>
          </w:p>
          <w:p w14:paraId="4B7D992C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Выбор обоснуйте.</w:t>
            </w:r>
          </w:p>
          <w:p w14:paraId="628AC733" w14:textId="77777777" w:rsid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787836A2" w14:textId="4ED7D9CC" w:rsidR="00A479B8" w:rsidRPr="00A479B8" w:rsidRDefault="00A479B8" w:rsidP="00A479B8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A479B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включает в себя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осуществляется продажа билетов. </w:t>
            </w:r>
            <w:r w:rsidRPr="00A479B8">
              <w:rPr>
                <w:rFonts w:ascii="Times New Roman" w:hAnsi="Times New Roman" w:cs="Times New Roman"/>
              </w:rPr>
              <w:t xml:space="preserve">Укажите необходимые документы для оформления </w:t>
            </w:r>
            <w:r w:rsidRPr="00A479B8">
              <w:rPr>
                <w:rFonts w:ascii="Times New Roman" w:hAnsi="Times New Roman" w:cs="Times New Roman"/>
                <w:bCs/>
              </w:rPr>
              <w:t xml:space="preserve">билета на место инвалида </w:t>
            </w:r>
            <w:r w:rsidRPr="00A479B8">
              <w:rPr>
                <w:rFonts w:ascii="Times New Roman" w:hAnsi="Times New Roman" w:cs="Times New Roman"/>
                <w:bCs/>
                <w:lang w:val="en-US"/>
              </w:rPr>
              <w:t>I</w:t>
            </w:r>
            <w:r w:rsidRPr="00A479B8">
              <w:rPr>
                <w:rFonts w:ascii="Times New Roman" w:hAnsi="Times New Roman" w:cs="Times New Roman"/>
                <w:bCs/>
              </w:rPr>
              <w:t xml:space="preserve"> группы </w:t>
            </w:r>
            <w:r w:rsidRPr="00A479B8">
              <w:rPr>
                <w:rFonts w:ascii="Times New Roman" w:hAnsi="Times New Roman" w:cs="Times New Roman"/>
              </w:rPr>
              <w:t>в поездах дальнего следования:</w:t>
            </w:r>
          </w:p>
          <w:p w14:paraId="36D4EC19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1) Программа реабилитации инвалида</w:t>
            </w:r>
          </w:p>
          <w:p w14:paraId="21724FAE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2) СНИЛС</w:t>
            </w:r>
          </w:p>
          <w:p w14:paraId="39677C76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3) Справка медико-социальной экспертизы (МСЭ) или</w:t>
            </w:r>
            <w:r w:rsidRPr="00A479B8">
              <w:rPr>
                <w:rFonts w:ascii="Times New Roman" w:eastAsiaTheme="minorEastAsia" w:hAnsi="Times New Roman" w:cs="Times New Roman"/>
                <w:color w:val="00B050"/>
                <w:kern w:val="24"/>
              </w:rPr>
              <w:t xml:space="preserve"> </w:t>
            </w:r>
            <w:r w:rsidRPr="00A479B8">
              <w:rPr>
                <w:rFonts w:ascii="Times New Roman" w:hAnsi="Times New Roman" w:cs="Times New Roman"/>
              </w:rPr>
              <w:t>врачебно-трудовой экспертной комиссии (ВТЭК)</w:t>
            </w:r>
          </w:p>
          <w:p w14:paraId="521E81D3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4) Удостоверение ветерана труда</w:t>
            </w:r>
          </w:p>
          <w:p w14:paraId="55FB784C" w14:textId="77777777" w:rsidR="00E7098C" w:rsidRPr="00B503F0" w:rsidRDefault="00E7098C" w:rsidP="00A479B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992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94D24E1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Справка медико-социальной экспертизы (МСЭ) или врачебно-трудовой экспертной комиссии (ВТЭК)</w:t>
            </w:r>
          </w:p>
          <w:p w14:paraId="0F8C8DFA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E2F792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45D88F6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B42EBA1" w14:textId="498FA7EF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3) Справка медико-социальной экспертизы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закреплены в перечне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документов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правилам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перевозки инвалидов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первой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группы</w:t>
            </w:r>
          </w:p>
        </w:tc>
      </w:tr>
      <w:tr w:rsidR="00E7098C" w:rsidRPr="00B503F0" w14:paraId="3E18AC7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72919" w14:textId="77777777" w:rsidR="00E7098C" w:rsidRPr="000450A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0450A3">
              <w:rPr>
                <w:rFonts w:ascii="Times New Roman" w:eastAsia="Times New Roman" w:hAnsi="Times New Roman" w:cs="Times New Roman"/>
              </w:rPr>
              <w:lastRenderedPageBreak/>
              <w:t>14</w:t>
            </w:r>
          </w:p>
          <w:p w14:paraId="261B7ACE" w14:textId="2332EAF8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hAnsi="Times New Roman" w:cs="Times New Roman"/>
              </w:rPr>
              <w:t>/</w:t>
            </w:r>
            <w:r w:rsidR="007C2540" w:rsidRPr="000450A3">
              <w:rPr>
                <w:rFonts w:ascii="Times New Roman" w:hAnsi="Times New Roman" w:cs="Times New Roman"/>
              </w:rPr>
              <w:t>5</w:t>
            </w:r>
            <w:r w:rsidRPr="000450A3">
              <w:rPr>
                <w:rFonts w:ascii="Times New Roman" w:hAnsi="Times New Roman" w:cs="Times New Roman"/>
              </w:rPr>
              <w:t xml:space="preserve"> </w:t>
            </w:r>
            <w:r w:rsidR="00190F53" w:rsidRPr="000450A3">
              <w:rPr>
                <w:rFonts w:ascii="Times New Roman" w:hAnsi="Times New Roman" w:cs="Times New Roman"/>
              </w:rPr>
              <w:t xml:space="preserve">мин/ </w:t>
            </w:r>
            <w:r w:rsidR="00190F53" w:rsidRPr="000450A3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</w:t>
            </w:r>
            <w:r w:rsidR="00190F53" w:rsidRPr="000450A3">
              <w:rPr>
                <w:rFonts w:ascii="Times New Roman" w:eastAsia="Times New Roman" w:hAnsi="Times New Roman" w:cs="Times New Roman"/>
              </w:rPr>
              <w:lastRenderedPageBreak/>
              <w:t>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FADE" w14:textId="12CECA4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EDBCF" w14:textId="39E2F48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доступной среды на объектах транспорта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для безбарьерного обслуживания пассажиров из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360C6" w14:textId="4683E36B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7BE3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15C9992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054C7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особенности разработки и практического внедрения технологий обеспечения доступности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5053BFF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7F7F98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F2CED5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998E92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0B847E33" w14:textId="3A358E3B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E46EF" w14:textId="2306F4E6" w:rsidR="003C1031" w:rsidRPr="003C1031" w:rsidRDefault="003C1031" w:rsidP="003C1031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DC425EC" w14:textId="3BEDE3AC" w:rsidR="003C1031" w:rsidRPr="003C1031" w:rsidRDefault="003C1031" w:rsidP="000450A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Укажите услуги</w:t>
            </w:r>
            <w:r w:rsidR="000450A3">
              <w:rPr>
                <w:rFonts w:ascii="Times New Roman" w:hAnsi="Times New Roman" w:cs="Times New Roman"/>
              </w:rPr>
              <w:t xml:space="preserve"> ситуационной помощи</w:t>
            </w:r>
            <w:r w:rsidRPr="003C1031">
              <w:rPr>
                <w:rFonts w:ascii="Times New Roman" w:hAnsi="Times New Roman" w:cs="Times New Roman"/>
              </w:rPr>
              <w:t xml:space="preserve">, </w:t>
            </w:r>
            <w:r w:rsidR="000450A3">
              <w:rPr>
                <w:rFonts w:ascii="Times New Roman" w:hAnsi="Times New Roman" w:cs="Times New Roman"/>
              </w:rPr>
              <w:t xml:space="preserve">относящиеся к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пассажирского транспорта с учетом потребностей различных групп инвалидов и МГН</w:t>
            </w:r>
            <w:r w:rsidR="000450A3">
              <w:rPr>
                <w:rFonts w:ascii="Times New Roman" w:eastAsia="Times New Roman" w:hAnsi="Times New Roman" w:cs="Times New Roman"/>
                <w:color w:val="000000"/>
              </w:rPr>
              <w:t xml:space="preserve"> для которых необходимы</w:t>
            </w:r>
            <w:r w:rsidR="000450A3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Pr="000450A3">
              <w:rPr>
                <w:rFonts w:ascii="Times New Roman" w:hAnsi="Times New Roman" w:cs="Times New Roman"/>
                <w:highlight w:val="yellow"/>
              </w:rPr>
              <w:t>:</w:t>
            </w:r>
          </w:p>
          <w:p w14:paraId="68EFCC89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 xml:space="preserve">1) Создание отраслевого ресурсного учебно-методический Центра </w:t>
            </w:r>
            <w:r w:rsidRPr="003C1031">
              <w:rPr>
                <w:rFonts w:ascii="Times New Roman" w:hAnsi="Times New Roman" w:cs="Times New Roman"/>
              </w:rPr>
              <w:lastRenderedPageBreak/>
              <w:t>доступной среды для инвалидов на транспорте</w:t>
            </w:r>
          </w:p>
          <w:p w14:paraId="5286A312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2) Разработка правил по этике общения при обслуживании маломобильных пассажиров на железнодорожном транспорте</w:t>
            </w:r>
          </w:p>
          <w:p w14:paraId="122ADAAF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3)</w:t>
            </w:r>
            <w:r w:rsidRPr="003C1031">
              <w:rPr>
                <w:rFonts w:ascii="Times New Roman" w:eastAsiaTheme="minorEastAsia" w:hAnsi="Times New Roman" w:cs="Times New Roman"/>
                <w:color w:val="000000" w:themeColor="text1"/>
                <w:kern w:val="24"/>
              </w:rPr>
              <w:t xml:space="preserve"> Организация встречи маломобильного пассажира на территории вокзального комплекса</w:t>
            </w:r>
          </w:p>
          <w:p w14:paraId="74EA1E26" w14:textId="111429B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4) Оказание помощи при посадке (высадке) в поезда дальнего следования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D33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3) Организация встречи маломобильного пассажира на территории вокзального комплекса</w:t>
            </w:r>
          </w:p>
          <w:p w14:paraId="50B4E277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4) Оказание помощи при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посадке (высадке) в поезда дальнего следования</w:t>
            </w:r>
          </w:p>
          <w:p w14:paraId="4660C792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9D50BC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9F53FAF" w14:textId="77777777" w:rsidR="000450A3" w:rsidRDefault="003C1031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Услуги ситуационной помощи </w:t>
            </w:r>
          </w:p>
          <w:p w14:paraId="236F7F30" w14:textId="4E46B75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Организация встречи маломобильного пассажира на территории вокзального комплекса</w:t>
            </w:r>
          </w:p>
          <w:p w14:paraId="076F2763" w14:textId="6276CE4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4) Оказание помощи при посадке (высадке) в поезда дальнего следования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определены правилами и</w:t>
            </w:r>
          </w:p>
          <w:p w14:paraId="54939DC7" w14:textId="4D32703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оказываются центром содействия мобильности ОАО «РЖД»  </w:t>
            </w:r>
          </w:p>
        </w:tc>
      </w:tr>
      <w:tr w:rsidR="00E7098C" w:rsidRPr="00B503F0" w14:paraId="61261E2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CFE83" w14:textId="77777777" w:rsidR="00E7098C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lastRenderedPageBreak/>
              <w:t>15</w:t>
            </w:r>
          </w:p>
          <w:p w14:paraId="539C3A06" w14:textId="1FEDDD39" w:rsidR="00190F53" w:rsidRPr="00C16288" w:rsidRDefault="00AA3FB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</w:t>
            </w:r>
            <w:r w:rsidR="00190F53" w:rsidRPr="00C16288">
              <w:rPr>
                <w:rFonts w:ascii="Times New Roman" w:hAnsi="Times New Roman" w:cs="Times New Roman"/>
              </w:rPr>
              <w:t xml:space="preserve"> мин/ </w:t>
            </w:r>
            <w:r w:rsidR="00190F53"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AE341" w14:textId="2233EF79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CFDBE" w14:textId="52CB4830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F46A7" w14:textId="4CB86540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E3A1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82730DD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8A641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422E2C4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</w:p>
          <w:p w14:paraId="006597E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481594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014AC2E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70064C55" w14:textId="2C23CC12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3C0A2" w14:textId="77777777" w:rsidR="00450E89" w:rsidRPr="003C1031" w:rsidRDefault="00450E89" w:rsidP="00450E8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2C20C6B4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971DDBE" w14:textId="0E51336E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 число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обязанностей транспортных компаний по обеспечению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входит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оздание условий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0054A229" w14:textId="649604B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1) физической доступнос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транспортной инфраструктуры;</w:t>
            </w:r>
          </w:p>
          <w:p w14:paraId="49DDB418" w14:textId="7E1CE53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получению информации;</w:t>
            </w:r>
          </w:p>
          <w:p w14:paraId="579D563F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3CAB46A6" w14:textId="276CF770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помощь окружающих пассажиров.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B95A8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3ED92446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79E046F5" w14:textId="77777777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15AD4DC1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C0F0B95" w14:textId="045790D3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10BB654C" w14:textId="190E6CC6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Группы обязанностей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обеспечению:</w:t>
            </w:r>
          </w:p>
          <w:p w14:paraId="4D62037A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442C3B2F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6FE74812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0EEB80B2" w14:textId="030EADCF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установлены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законом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№181-ФЗ о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«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Социальной защите 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»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11C22C31" w14:textId="399DE829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47BC82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39308F" w14:textId="77777777" w:rsidR="00190F53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t>16</w:t>
            </w:r>
          </w:p>
          <w:p w14:paraId="237EE9A1" w14:textId="706EB0EA" w:rsidR="00E7098C" w:rsidRPr="00C16288" w:rsidRDefault="00190F5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 мин/</w:t>
            </w:r>
          </w:p>
          <w:p w14:paraId="0E5EB906" w14:textId="110C1952" w:rsidR="00190F53" w:rsidRPr="00B503F0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CD745" w14:textId="3D76C65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B65D5" w14:textId="5B9D4A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E6835" w14:textId="591118DF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8923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4ED94B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96E2A9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02647FA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648113B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46DF01B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7452BCD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помощи инвалидам и другим маломобильным группам населения</w:t>
            </w:r>
          </w:p>
          <w:p w14:paraId="76008C32" w14:textId="2522CC96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EC596" w14:textId="6EEC34A1" w:rsidR="00CC31BA" w:rsidRDefault="00CC31BA" w:rsidP="00CC31B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6ABF16E" w14:textId="75B6105E" w:rsid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Требования к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нормативно-правовому обеспечению доступности объектов и услуг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железнодорожном транспорте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определены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в следующих документах:</w:t>
            </w:r>
          </w:p>
          <w:p w14:paraId="649ECDA0" w14:textId="77777777" w:rsidR="00CC31BA" w:rsidRP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8E6483F" w14:textId="007B84C4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1) Конституция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156E7161" w14:textId="1DA0F453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2) Закон о социальной защите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49005D92" w14:textId="42C9D292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3) Конвенция о правах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5CC58179" w14:textId="539FF5C7" w:rsid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;</w:t>
            </w:r>
          </w:p>
          <w:p w14:paraId="442A35E4" w14:textId="3AA4C76F" w:rsidR="00CC31BA" w:rsidRP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5) Стандарт ОАО «РЖД» Услуги на железнодорожном транспорте 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требования к обеспечению условий доступности для маломобильных пассажиров.</w:t>
            </w:r>
          </w:p>
          <w:p w14:paraId="0E0F5D4B" w14:textId="4B7292E9" w:rsidR="00E7098C" w:rsidRPr="00B503F0" w:rsidRDefault="00030909" w:rsidP="00CC31B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color w:val="333333"/>
              </w:rPr>
              <w:br/>
            </w:r>
            <w:r w:rsidRPr="00CC31BA">
              <w:rPr>
                <w:color w:val="333333"/>
              </w:rPr>
              <w:br/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5A00C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Федерации;</w:t>
            </w:r>
          </w:p>
          <w:p w14:paraId="2A49D197" w14:textId="5E410B23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5D1361A2" w14:textId="77777777" w:rsidR="00C16288" w:rsidRDefault="00C16288" w:rsidP="00C1628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0552259" w14:textId="66811428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К документам, касающимся конкретно услуг на железнодорожном транспорте относятся:</w:t>
            </w:r>
          </w:p>
          <w:p w14:paraId="7583FC1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транспорта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lastRenderedPageBreak/>
              <w:t>Российской Федерации;</w:t>
            </w:r>
          </w:p>
          <w:p w14:paraId="636B81F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00EF4057" w14:textId="7102055B" w:rsidR="00C16288" w:rsidRPr="00CC31BA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Остальные документы связаны с общими вопросами организации доступной среды.</w:t>
            </w:r>
          </w:p>
          <w:p w14:paraId="42158CC4" w14:textId="63C1AAC3" w:rsidR="00CC31BA" w:rsidRPr="00CC31BA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E7AB4EC" w14:textId="450DA4E8" w:rsidR="00CC31BA" w:rsidRPr="00B503F0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435D7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92D833" w14:textId="77777777" w:rsidR="00E7098C" w:rsidRPr="009B149A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B149A">
              <w:rPr>
                <w:rFonts w:ascii="Times New Roman" w:eastAsia="Times New Roman" w:hAnsi="Times New Roman" w:cs="Times New Roman"/>
              </w:rPr>
              <w:lastRenderedPageBreak/>
              <w:t>17</w:t>
            </w:r>
          </w:p>
          <w:p w14:paraId="5BBA7B46" w14:textId="7AA3ED7A" w:rsidR="00190F53" w:rsidRPr="00BB31FA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 w:rsidRPr="009B149A">
              <w:rPr>
                <w:rFonts w:ascii="Times New Roman" w:hAnsi="Times New Roman" w:cs="Times New Roman"/>
              </w:rPr>
              <w:t xml:space="preserve">/10 мин/ </w:t>
            </w:r>
            <w:r w:rsidRPr="009B149A">
              <w:rPr>
                <w:rFonts w:ascii="Times New Roman" w:eastAsia="Times New Roman" w:hAnsi="Times New Roman" w:cs="Times New Roman"/>
              </w:rPr>
              <w:t>Д. Задание открытого типа с развернутым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816FB" w14:textId="10A3686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3659E6" w14:textId="3C3774C3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3A7AB" w14:textId="7FF40DEE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F598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EEB65D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7AFC1D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5CAC979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644176E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E7BEC2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31EE19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6DE4202A" w14:textId="42C146C1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27AC2" w14:textId="20F23E2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На объектах транспорта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используют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, а также применяют </w:t>
            </w:r>
            <w:r w:rsidR="00F81B98"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>Осуществите коммуникацию с собеседником, который является глухонемым инвалидом и общается с помощью дактиля.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>Расшифруйте, что говорит инвалид. Каждый жест обозначает определенную букву русского дактильного алфавита.</w:t>
            </w:r>
          </w:p>
          <w:p w14:paraId="22FC2272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1B079492" wp14:editId="0CDB6B8D">
                  <wp:extent cx="467833" cy="717861"/>
                  <wp:effectExtent l="0" t="0" r="8890" b="6350"/>
                  <wp:docPr id="1251620427" name="Рисунок 125162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470938" cy="722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8B9B0C6" wp14:editId="66BF90BE">
                  <wp:extent cx="505047" cy="691117"/>
                  <wp:effectExtent l="0" t="0" r="9525" b="0"/>
                  <wp:docPr id="21440300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24" cy="6935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E20A9AE" wp14:editId="261A5E31">
                  <wp:extent cx="481756" cy="712382"/>
                  <wp:effectExtent l="0" t="0" r="0" b="0"/>
                  <wp:doc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        <pic:cNvPicPr/>
                        </pic:nvPicPr>
                        <pic:blipFill rotWithShape="1">
                          <a:blip r:embed="rId7"/>
                          <a:srcRect l="32251" t="34363" r="64367" b="56746"/>
                          <a:stretch/>
                        </pic:blipFill>
                        <pic:spPr bwMode="auto">
                          <a:xfrm>
                            <a:off x="0" y="0"/>
                            <a:ext cx="487477" cy="720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C9C3971" wp14:editId="7054945E">
                  <wp:extent cx="584791" cy="689529"/>
                  <wp:effectExtent l="0" t="0" r="6350" b="0"/>
                  <wp:docPr id="1816124003" name="Рисунок 1816124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28059" t="59591" r="67990" b="32126"/>
                          <a:stretch/>
                        </pic:blipFill>
                        <pic:spPr bwMode="auto">
                          <a:xfrm>
                            <a:off x="0" y="0"/>
                            <a:ext cx="596049" cy="702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77CCBEB3" wp14:editId="04BCD03E">
                  <wp:extent cx="502920" cy="742950"/>
                  <wp:effectExtent l="0" t="0" r="0" b="0"/>
                  <wp:docPr id="164395394" name="Рисунок 164395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196247" name=""/>
                          <pic:cNvPicPr/>
                        </pic:nvPicPr>
                        <pic:blipFill rotWithShape="1">
                          <a:blip r:embed="rId9"/>
                          <a:srcRect l="32159" t="64537" r="63800" b="24851"/>
                          <a:stretch/>
                        </pic:blipFill>
                        <pic:spPr bwMode="auto">
                          <a:xfrm>
                            <a:off x="0" y="0"/>
                            <a:ext cx="504486" cy="745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A82FC0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619E8DF" w14:textId="28CFDB4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5A8D8DB3" wp14:editId="0381E831">
                  <wp:extent cx="520700" cy="668277"/>
                  <wp:effectExtent l="0" t="0" r="0" b="0"/>
                  <wp:doc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20355" t="37977" r="75456" b="52467"/>
                          <a:stretch/>
                        </pic:blipFill>
                        <pic:spPr bwMode="auto">
                          <a:xfrm>
                            <a:off x="0" y="0"/>
                            <a:ext cx="526914" cy="676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29B56350" wp14:editId="2EAFC0CA">
                  <wp:extent cx="499730" cy="766805"/>
                  <wp:effectExtent l="0" t="0" r="0" b="0"/>
                  <wp:docPr id="548568924" name="Рисунок 548568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503617" cy="77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2783DF39" wp14:editId="09175F62">
                  <wp:extent cx="560705" cy="731520"/>
                  <wp:effectExtent l="0" t="0" r="0" b="0"/>
                  <wp:docPr id="903306200" name="Рисунок 903306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60B2E5A0" wp14:editId="4A201FB7">
                  <wp:extent cx="544387" cy="723014"/>
                  <wp:effectExtent l="0" t="0" r="8255" b="1270"/>
                  <wp:docPr id="417722188" name="Рисунок 417722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7578" t="46801" r="48648" b="44287"/>
                          <a:stretch/>
                        </pic:blipFill>
                        <pic:spPr bwMode="auto">
                          <a:xfrm>
                            <a:off x="0" y="0"/>
                            <a:ext cx="546531" cy="725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4D6D7B3C" wp14:editId="7C1D78C5">
                  <wp:extent cx="486912" cy="647864"/>
                  <wp:effectExtent l="0" t="0" r="8890" b="0"/>
                  <wp:doc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36983" t="64528" r="58652" b="25147"/>
                          <a:stretch/>
                        </pic:blipFill>
                        <pic:spPr bwMode="auto">
                          <a:xfrm>
                            <a:off x="0" y="0"/>
                            <a:ext cx="490284" cy="652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B2CB50" w14:textId="77777777" w:rsidR="00E7098C" w:rsidRPr="00B503F0" w:rsidRDefault="00E7098C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FDA35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Коммуникация осуществляется с помощью установления зрительного контакта на уровне глаз собеседника и медленного проговаривания слов. </w:t>
            </w:r>
          </w:p>
          <w:p w14:paraId="0F62F96D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t>Инвалид говорит:</w:t>
            </w:r>
          </w:p>
          <w:p w14:paraId="5D2EB72B" w14:textId="28A07806" w:rsidR="00E7098C" w:rsidRPr="00B503F0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«Добрый день»</w:t>
            </w:r>
          </w:p>
        </w:tc>
      </w:tr>
      <w:tr w:rsidR="008316C6" w:rsidRPr="00B503F0" w14:paraId="0D0D4C98" w14:textId="77777777" w:rsidTr="00FC1A6D">
        <w:trPr>
          <w:trHeight w:val="230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40A58" w14:textId="77777777" w:rsidR="008316C6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  <w:p w14:paraId="008C71B4" w14:textId="1A6387B7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/10 мин/ Д. Задание открытого типа с развер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2BB24" w14:textId="67E8C966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2291F" w14:textId="3687370E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по организации доступной среды на объектах транспорта для безбарьерного обслуживания пассажиров из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075D2" w14:textId="50C76B61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C43F58" w14:textId="77777777" w:rsidR="008316C6" w:rsidRPr="00BE7F1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2BED5A9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6E175AD5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11047E31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469DC10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C2C4FD8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6AFFD906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DE4DC7F" w14:textId="7435A6EC" w:rsidR="008316C6" w:rsidRPr="00B503F0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5EA3A" w14:textId="04E350C8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Прочитайте текст и укажите группы обязанностей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3D176F8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77F8246" w14:textId="6BA92339" w:rsidR="00B83B9A" w:rsidRPr="005524FC" w:rsidRDefault="008316C6" w:rsidP="00B83B9A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  <w:highlight w:val="yellow"/>
              </w:rPr>
              <w:t>Нормативно-правовое обеспечение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83B9A">
              <w:rPr>
                <w:rFonts w:ascii="Times New Roman" w:hAnsi="Times New Roman" w:cs="Times New Roman"/>
                <w:highlight w:val="yellow"/>
              </w:rPr>
              <w:t xml:space="preserve">предусматривает создание </w:t>
            </w:r>
            <w:r w:rsidRPr="00B83B9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 для инвалидов и МГН на транспорте и объектах транспортной инфраструктуры</w:t>
            </w:r>
            <w:r w:rsidRPr="008316C6">
              <w:rPr>
                <w:rFonts w:ascii="Times New Roman" w:hAnsi="Times New Roman" w:cs="Times New Roman"/>
              </w:rPr>
              <w:t xml:space="preserve"> железнодорожн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>, воздушн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, </w:t>
            </w:r>
            <w:r w:rsidRPr="008316C6">
              <w:rPr>
                <w:rFonts w:ascii="Times New Roman" w:hAnsi="Times New Roman" w:cs="Times New Roman"/>
              </w:rPr>
              <w:lastRenderedPageBreak/>
              <w:t>водн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 транспорт</w:t>
            </w:r>
            <w:r w:rsidR="00B83B9A">
              <w:rPr>
                <w:rFonts w:ascii="Times New Roman" w:hAnsi="Times New Roman" w:cs="Times New Roman"/>
              </w:rPr>
              <w:t>а</w:t>
            </w:r>
            <w:r w:rsidRPr="008316C6">
              <w:rPr>
                <w:rFonts w:ascii="Times New Roman" w:hAnsi="Times New Roman" w:cs="Times New Roman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 w:rsidR="00B83B9A">
              <w:rPr>
                <w:rFonts w:ascii="Times New Roman" w:hAnsi="Times New Roman" w:cs="Times New Roman"/>
              </w:rPr>
              <w:t xml:space="preserve">. </w:t>
            </w:r>
            <w:r w:rsidR="00B83B9A" w:rsidRPr="005524FC">
              <w:rPr>
                <w:rFonts w:ascii="Times New Roman" w:hAnsi="Times New Roman" w:cs="Times New Roman"/>
              </w:rPr>
              <w:t xml:space="preserve">Укажите </w:t>
            </w:r>
            <w:r w:rsidR="00B83B9A">
              <w:rPr>
                <w:rFonts w:ascii="Times New Roman" w:hAnsi="Times New Roman" w:cs="Times New Roman"/>
              </w:rPr>
              <w:t>Закон РФ</w:t>
            </w:r>
            <w:r w:rsidR="00B83B9A" w:rsidRPr="005524FC">
              <w:rPr>
                <w:rFonts w:ascii="Times New Roman" w:hAnsi="Times New Roman" w:cs="Times New Roman"/>
              </w:rPr>
              <w:t xml:space="preserve">, определяющий отношение к инвалидам, а также </w:t>
            </w:r>
            <w:r w:rsidR="00B83B9A">
              <w:rPr>
                <w:rFonts w:ascii="Times New Roman" w:hAnsi="Times New Roman" w:cs="Times New Roman"/>
              </w:rPr>
              <w:t>группы обязанностей по обеспечению доступной среды</w:t>
            </w:r>
            <w:r w:rsidR="00B83B9A" w:rsidRPr="005524FC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в соответствии с ним</w:t>
            </w:r>
            <w:r w:rsidR="00B83B9A" w:rsidRPr="005524FC">
              <w:rPr>
                <w:rFonts w:ascii="Times New Roman" w:hAnsi="Times New Roman" w:cs="Times New Roman"/>
              </w:rPr>
              <w:t>:</w:t>
            </w:r>
          </w:p>
          <w:p w14:paraId="471ECB03" w14:textId="24A5CB93" w:rsidR="008316C6" w:rsidRPr="008316C6" w:rsidRDefault="008316C6" w:rsidP="00B83B9A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14:paraId="035F0FAE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70E934A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1FEBBA7F" w14:textId="77777777" w:rsidR="008316C6" w:rsidRPr="008316C6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C1176" w14:textId="0042315E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Группы обязанностей установлены законом №181-ФЗ </w:t>
            </w:r>
            <w:r w:rsidR="00B83B9A">
              <w:rPr>
                <w:rFonts w:ascii="Times New Roman" w:hAnsi="Times New Roman" w:cs="Times New Roman"/>
              </w:rPr>
              <w:t>«О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с</w:t>
            </w:r>
            <w:r w:rsidR="00B83B9A" w:rsidRPr="008316C6">
              <w:rPr>
                <w:rFonts w:ascii="Times New Roman" w:hAnsi="Times New Roman" w:cs="Times New Roman"/>
              </w:rPr>
              <w:t>оциальной защите</w:t>
            </w:r>
            <w:r w:rsidRPr="008316C6">
              <w:rPr>
                <w:rFonts w:ascii="Times New Roman" w:hAnsi="Times New Roman" w:cs="Times New Roman"/>
              </w:rPr>
              <w:t xml:space="preserve"> инвалидов</w:t>
            </w:r>
            <w:r w:rsidR="00B83B9A">
              <w:rPr>
                <w:rFonts w:ascii="Times New Roman" w:hAnsi="Times New Roman" w:cs="Times New Roman"/>
              </w:rPr>
              <w:t>»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2EE6BE53" w14:textId="20620812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>Обязанности</w:t>
            </w:r>
            <w:r w:rsidR="00B83B9A">
              <w:rPr>
                <w:rFonts w:ascii="Times New Roman" w:hAnsi="Times New Roman" w:cs="Times New Roman"/>
              </w:rPr>
              <w:t>: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6BDC5714" w14:textId="7F059179" w:rsidR="00B83B9A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1) </w:t>
            </w:r>
            <w:r w:rsidR="00B83B9A" w:rsidRPr="008316C6">
              <w:rPr>
                <w:rFonts w:ascii="Times New Roman" w:hAnsi="Times New Roman" w:cs="Times New Roman"/>
              </w:rPr>
              <w:t xml:space="preserve">по обеспечению </w:t>
            </w:r>
          </w:p>
          <w:p w14:paraId="6520438D" w14:textId="01A614F5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>физической доступно</w:t>
            </w:r>
            <w:r w:rsidR="00B83B9A">
              <w:rPr>
                <w:rFonts w:ascii="Times New Roman" w:hAnsi="Times New Roman" w:cs="Times New Roman"/>
              </w:rPr>
              <w:t>сти транспортной инфраструктуры;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21CC6A6A" w14:textId="07778891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2) </w:t>
            </w:r>
            <w:r w:rsidR="00B83B9A">
              <w:rPr>
                <w:rFonts w:ascii="Times New Roman" w:hAnsi="Times New Roman" w:cs="Times New Roman"/>
              </w:rPr>
              <w:t>по получению информации;</w:t>
            </w:r>
          </w:p>
          <w:p w14:paraId="315E631E" w14:textId="3A1B3774" w:rsidR="008316C6" w:rsidRPr="008316C6" w:rsidRDefault="008316C6" w:rsidP="00B83B9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8316C6">
              <w:rPr>
                <w:rFonts w:ascii="Times New Roman" w:hAnsi="Times New Roman" w:cs="Times New Roman"/>
              </w:rPr>
              <w:t xml:space="preserve">3) помощь сотрудников </w:t>
            </w:r>
          </w:p>
        </w:tc>
      </w:tr>
    </w:tbl>
    <w:p w14:paraId="69AFE3B9" w14:textId="77777777" w:rsidR="00E7098C" w:rsidRDefault="00E7098C" w:rsidP="00AA3F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sectPr w:rsidR="00E7098C" w:rsidSect="00B503F0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438D64" w14:textId="77777777" w:rsidR="006235B4" w:rsidRDefault="006235B4">
      <w:pPr>
        <w:spacing w:after="0" w:line="240" w:lineRule="auto"/>
      </w:pPr>
      <w:r>
        <w:separator/>
      </w:r>
    </w:p>
  </w:endnote>
  <w:endnote w:type="continuationSeparator" w:id="0">
    <w:p w14:paraId="44652C5A" w14:textId="77777777" w:rsidR="006235B4" w:rsidRDefault="006235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BDFE6F" w14:textId="77777777" w:rsidR="006235B4" w:rsidRDefault="006235B4">
      <w:pPr>
        <w:spacing w:after="0" w:line="240" w:lineRule="auto"/>
      </w:pPr>
      <w:r>
        <w:separator/>
      </w:r>
    </w:p>
  </w:footnote>
  <w:footnote w:type="continuationSeparator" w:id="0">
    <w:p w14:paraId="2A1299EC" w14:textId="77777777" w:rsidR="006235B4" w:rsidRDefault="006235B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98C"/>
    <w:rsid w:val="00013FA4"/>
    <w:rsid w:val="0002434F"/>
    <w:rsid w:val="00030909"/>
    <w:rsid w:val="00036891"/>
    <w:rsid w:val="0004002E"/>
    <w:rsid w:val="000450A3"/>
    <w:rsid w:val="000D6A8B"/>
    <w:rsid w:val="00115D60"/>
    <w:rsid w:val="00190F53"/>
    <w:rsid w:val="001F45AF"/>
    <w:rsid w:val="00245007"/>
    <w:rsid w:val="002752D1"/>
    <w:rsid w:val="00277203"/>
    <w:rsid w:val="002971A8"/>
    <w:rsid w:val="002B1AC4"/>
    <w:rsid w:val="002F1CEE"/>
    <w:rsid w:val="0030664D"/>
    <w:rsid w:val="0031721D"/>
    <w:rsid w:val="00380A51"/>
    <w:rsid w:val="003C1031"/>
    <w:rsid w:val="003F226A"/>
    <w:rsid w:val="00450E89"/>
    <w:rsid w:val="004768DC"/>
    <w:rsid w:val="004A5694"/>
    <w:rsid w:val="004B3524"/>
    <w:rsid w:val="004C214F"/>
    <w:rsid w:val="004C52AE"/>
    <w:rsid w:val="004D3C49"/>
    <w:rsid w:val="005403CC"/>
    <w:rsid w:val="005432DF"/>
    <w:rsid w:val="005524FC"/>
    <w:rsid w:val="005534FF"/>
    <w:rsid w:val="005549D3"/>
    <w:rsid w:val="00574C1F"/>
    <w:rsid w:val="00592394"/>
    <w:rsid w:val="005A43E6"/>
    <w:rsid w:val="005A75FE"/>
    <w:rsid w:val="005F54F0"/>
    <w:rsid w:val="00612E33"/>
    <w:rsid w:val="006235B4"/>
    <w:rsid w:val="00696CA8"/>
    <w:rsid w:val="006B5655"/>
    <w:rsid w:val="006B6E57"/>
    <w:rsid w:val="006F4BBD"/>
    <w:rsid w:val="006F7E35"/>
    <w:rsid w:val="007674C9"/>
    <w:rsid w:val="007C2540"/>
    <w:rsid w:val="007C5683"/>
    <w:rsid w:val="007E3899"/>
    <w:rsid w:val="007F3D49"/>
    <w:rsid w:val="00810B78"/>
    <w:rsid w:val="008316C6"/>
    <w:rsid w:val="00891E85"/>
    <w:rsid w:val="008A5E5F"/>
    <w:rsid w:val="009B149A"/>
    <w:rsid w:val="009C05B7"/>
    <w:rsid w:val="009C33BB"/>
    <w:rsid w:val="009F0B39"/>
    <w:rsid w:val="00A26D5A"/>
    <w:rsid w:val="00A479B8"/>
    <w:rsid w:val="00A86E99"/>
    <w:rsid w:val="00A93040"/>
    <w:rsid w:val="00AA3FB3"/>
    <w:rsid w:val="00AE244E"/>
    <w:rsid w:val="00AF0AE4"/>
    <w:rsid w:val="00B503F0"/>
    <w:rsid w:val="00B66228"/>
    <w:rsid w:val="00B83B9A"/>
    <w:rsid w:val="00BB31FA"/>
    <w:rsid w:val="00BE7F10"/>
    <w:rsid w:val="00BF06E6"/>
    <w:rsid w:val="00C16288"/>
    <w:rsid w:val="00C74A79"/>
    <w:rsid w:val="00CC31BA"/>
    <w:rsid w:val="00CC64BE"/>
    <w:rsid w:val="00D16272"/>
    <w:rsid w:val="00D20AF5"/>
    <w:rsid w:val="00D54A20"/>
    <w:rsid w:val="00E00781"/>
    <w:rsid w:val="00E22C60"/>
    <w:rsid w:val="00E57028"/>
    <w:rsid w:val="00E7098C"/>
    <w:rsid w:val="00E75FE7"/>
    <w:rsid w:val="00E869F0"/>
    <w:rsid w:val="00E950D7"/>
    <w:rsid w:val="00EE3CFA"/>
    <w:rsid w:val="00F73970"/>
    <w:rsid w:val="00F81B98"/>
    <w:rsid w:val="00FC1A6D"/>
    <w:rsid w:val="00FC42E2"/>
    <w:rsid w:val="00FE3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9DB0F"/>
  <w15:docId w15:val="{7B5A8798-D13E-423C-AD18-98A0E1F70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3524"/>
    <w:rPr>
      <w:rFonts w:ascii="Liberation Sans" w:eastAsia="Liberation Sans" w:hAnsi="Liberation Sans" w:cs="Liberation Sans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sz w:val="40"/>
      <w:szCs w:val="40"/>
    </w:rPr>
  </w:style>
  <w:style w:type="paragraph" w:styleId="2">
    <w:name w:val="heading 2"/>
    <w:basedOn w:val="1"/>
    <w:next w:val="a"/>
    <w:link w:val="20"/>
    <w:uiPriority w:val="9"/>
    <w:unhideWhenUsed/>
    <w:qFormat/>
    <w:pPr>
      <w:outlineLvl w:val="1"/>
    </w:p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Liberation Sans" w:eastAsia="Liberation Sans" w:hAnsi="Liberation Sans" w:cs="Liberation Sans"/>
    </w:rPr>
  </w:style>
  <w:style w:type="character" w:customStyle="1" w:styleId="20">
    <w:name w:val="Заголовок 2 Знак"/>
    <w:link w:val="2"/>
    <w:uiPriority w:val="9"/>
    <w:rPr>
      <w:rFonts w:ascii="Liberation Sans" w:eastAsia="Liberation Sans" w:hAnsi="Liberation Sans" w:cs="Liberation Sans"/>
      <w:sz w:val="34"/>
    </w:rPr>
  </w:style>
  <w:style w:type="character" w:customStyle="1" w:styleId="30">
    <w:name w:val="Заголовок 3 Знак"/>
    <w:link w:val="3"/>
    <w:uiPriority w:val="9"/>
    <w:rPr>
      <w:rFonts w:ascii="Liberation Sans" w:hAnsi="Liberation Sans" w:cs="Liberation Sans"/>
    </w:rPr>
  </w:style>
  <w:style w:type="character" w:customStyle="1" w:styleId="40">
    <w:name w:val="Заголовок 4 Знак"/>
    <w:link w:val="4"/>
    <w:uiPriority w:val="9"/>
    <w:rPr>
      <w:rFonts w:ascii="Liberation Sans" w:eastAsia="Liberation Sans" w:hAnsi="Liberation Sans" w:cs="Liberation Sans"/>
    </w:rPr>
  </w:style>
  <w:style w:type="character" w:customStyle="1" w:styleId="50">
    <w:name w:val="Заголовок 5 Знак"/>
    <w:link w:val="5"/>
    <w:uiPriority w:val="9"/>
    <w:rPr>
      <w:rFonts w:ascii="Liberation Sans" w:eastAsia="Liberation Sans" w:hAnsi="Liberation Sans" w:cs="Liberation Sans"/>
    </w:rPr>
  </w:style>
  <w:style w:type="character" w:customStyle="1" w:styleId="60">
    <w:name w:val="Заголовок 6 Знак"/>
    <w:link w:val="6"/>
    <w:uiPriority w:val="9"/>
    <w:rPr>
      <w:rFonts w:ascii="Liberation Sans" w:eastAsia="Liberation Sans" w:hAnsi="Liberation Sans" w:cs="Liberation Sans"/>
    </w:rPr>
  </w:style>
  <w:style w:type="character" w:customStyle="1" w:styleId="70">
    <w:name w:val="Заголовок 7 Знак"/>
    <w:link w:val="7"/>
    <w:uiPriority w:val="9"/>
    <w:rPr>
      <w:rFonts w:ascii="Liberation Sans" w:eastAsia="Liberation Sans" w:hAnsi="Liberation Sans" w:cs="Liberation Sans"/>
    </w:rPr>
  </w:style>
  <w:style w:type="character" w:customStyle="1" w:styleId="80">
    <w:name w:val="Заголовок 8 Знак"/>
    <w:link w:val="8"/>
    <w:uiPriority w:val="9"/>
    <w:rPr>
      <w:rFonts w:ascii="Liberation Sans" w:eastAsia="Liberation Sans" w:hAnsi="Liberation Sans" w:cs="Liberation Sans"/>
    </w:rPr>
  </w:style>
  <w:style w:type="character" w:customStyle="1" w:styleId="90">
    <w:name w:val="Заголовок 9 Знак"/>
    <w:link w:val="9"/>
    <w:uiPriority w:val="9"/>
    <w:rPr>
      <w:rFonts w:ascii="Liberation Sans" w:eastAsia="Liberation Sans" w:hAnsi="Liberation Sans" w:cs="Liberation Sans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afa">
    <w:name w:val="Normal (Web)"/>
    <w:basedOn w:val="a"/>
    <w:uiPriority w:val="99"/>
    <w:rsid w:val="0024500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b">
    <w:name w:val="Strong"/>
    <w:basedOn w:val="a0"/>
    <w:uiPriority w:val="22"/>
    <w:qFormat/>
    <w:rsid w:val="000309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BB464C-2D94-439E-905E-A3507560E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24</Pages>
  <Words>6631</Words>
  <Characters>37798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Дьякова Татьяна Юрьевна</dc:creator>
  <cp:lastModifiedBy>Климова Валентина</cp:lastModifiedBy>
  <cp:revision>5</cp:revision>
  <dcterms:created xsi:type="dcterms:W3CDTF">2025-03-19T13:31:00Z</dcterms:created>
  <dcterms:modified xsi:type="dcterms:W3CDTF">2025-03-24T05:31:00Z</dcterms:modified>
</cp:coreProperties>
</file>